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F74D4" w14:textId="6783E1DF" w:rsidR="00013EC0" w:rsidRPr="005D1D49" w:rsidRDefault="00062420" w:rsidP="00013EC0">
      <w:pPr>
        <w:pStyle w:val="Vchoz"/>
        <w:spacing w:before="0" w:line="240" w:lineRule="auto"/>
        <w:jc w:val="center"/>
        <w:rPr>
          <w:rFonts w:ascii="Garamond" w:eastAsia="Calibri" w:hAnsi="Garamond" w:cs="Calibri"/>
          <w:b/>
          <w:bCs/>
          <w:lang w:val="en-US"/>
        </w:rPr>
      </w:pPr>
      <w:r w:rsidRPr="005D1D49">
        <w:rPr>
          <w:rFonts w:ascii="Garamond" w:hAnsi="Garamond"/>
          <w:b/>
          <w:bCs/>
          <w:lang w:val="en-US"/>
        </w:rPr>
        <w:t>Terms and conditions</w:t>
      </w:r>
    </w:p>
    <w:p w14:paraId="7581B18B" w14:textId="182DE3E0" w:rsidR="00013EC0" w:rsidRPr="005D1D49" w:rsidRDefault="00062420" w:rsidP="00013EC0">
      <w:pPr>
        <w:widowControl w:val="0"/>
        <w:suppressAutoHyphens/>
        <w:spacing w:line="300" w:lineRule="atLeast"/>
        <w:jc w:val="center"/>
        <w:rPr>
          <w:rFonts w:ascii="Garamond" w:eastAsia="Garamond" w:hAnsi="Garamond" w:cs="Garamond"/>
          <w:color w:val="000000"/>
          <w:u w:color="000000"/>
          <w14:textOutline w14:w="0" w14:cap="flat" w14:cmpd="sng" w14:algn="ctr">
            <w14:noFill/>
            <w14:prstDash w14:val="solid"/>
            <w14:bevel/>
          </w14:textOutline>
        </w:rPr>
      </w:pPr>
      <w:r w:rsidRPr="005D1D49">
        <w:rPr>
          <w:rFonts w:ascii="Garamond" w:hAnsi="Garamond" w:cs="Arial Unicode MS"/>
          <w:color w:val="000000"/>
          <w:u w:color="000000"/>
          <w14:textOutline w14:w="0" w14:cap="flat" w14:cmpd="sng" w14:algn="ctr">
            <w14:noFill/>
            <w14:prstDash w14:val="solid"/>
            <w14:bevel/>
          </w14:textOutline>
        </w:rPr>
        <w:t>of</w:t>
      </w:r>
      <w:r w:rsidR="00013EC0" w:rsidRPr="005D1D49">
        <w:rPr>
          <w:rFonts w:ascii="Garamond" w:hAnsi="Garamond" w:cs="Arial Unicode MS"/>
          <w:color w:val="000000"/>
          <w:u w:color="000000"/>
          <w14:textOutline w14:w="0" w14:cap="flat" w14:cmpd="sng" w14:algn="ctr">
            <w14:noFill/>
            <w14:prstDash w14:val="solid"/>
            <w14:bevel/>
          </w14:textOutline>
        </w:rPr>
        <w:t xml:space="preserve"> </w:t>
      </w:r>
      <w:proofErr w:type="spellStart"/>
      <w:r w:rsidR="00013EC0" w:rsidRPr="005D1D49">
        <w:rPr>
          <w:rFonts w:ascii="Garamond" w:hAnsi="Garamond" w:cs="Arial Unicode MS"/>
          <w:color w:val="000000"/>
          <w:u w:color="000000"/>
          <w14:textOutline w14:w="0" w14:cap="flat" w14:cmpd="sng" w14:algn="ctr">
            <w14:noFill/>
            <w14:prstDash w14:val="solid"/>
            <w14:bevel/>
          </w14:textOutline>
        </w:rPr>
        <w:t>Signosoft</w:t>
      </w:r>
      <w:proofErr w:type="spellEnd"/>
      <w:r w:rsidR="00013EC0" w:rsidRPr="005D1D49">
        <w:rPr>
          <w:rFonts w:ascii="Garamond" w:hAnsi="Garamond" w:cs="Arial Unicode MS"/>
          <w:color w:val="000000"/>
          <w:u w:color="000000"/>
          <w14:textOutline w14:w="0" w14:cap="flat" w14:cmpd="sng" w14:algn="ctr">
            <w14:noFill/>
            <w14:prstDash w14:val="solid"/>
            <w14:bevel/>
          </w14:textOutline>
        </w:rPr>
        <w:t xml:space="preserve"> </w:t>
      </w:r>
      <w:proofErr w:type="spellStart"/>
      <w:r w:rsidR="00013EC0" w:rsidRPr="005D1D49">
        <w:rPr>
          <w:rFonts w:ascii="Garamond" w:hAnsi="Garamond" w:cs="Arial Unicode MS"/>
          <w:color w:val="000000"/>
          <w:u w:color="000000"/>
          <w14:textOutline w14:w="0" w14:cap="flat" w14:cmpd="sng" w14:algn="ctr">
            <w14:noFill/>
            <w14:prstDash w14:val="solid"/>
            <w14:bevel/>
          </w14:textOutline>
        </w:rPr>
        <w:t>s.r.o.</w:t>
      </w:r>
      <w:proofErr w:type="spellEnd"/>
      <w:r w:rsidR="00013EC0" w:rsidRPr="005D1D49">
        <w:rPr>
          <w:rFonts w:ascii="Garamond" w:hAnsi="Garamond" w:cs="Arial Unicode MS"/>
          <w:color w:val="000000"/>
          <w:u w:color="000000"/>
          <w14:textOutline w14:w="0" w14:cap="flat" w14:cmpd="sng" w14:algn="ctr">
            <w14:noFill/>
            <w14:prstDash w14:val="solid"/>
            <w14:bevel/>
          </w14:textOutline>
        </w:rPr>
        <w:t>     </w:t>
      </w:r>
    </w:p>
    <w:p w14:paraId="0B851B1C" w14:textId="68250D76" w:rsidR="00013EC0" w:rsidRPr="005D1D49" w:rsidRDefault="00062420" w:rsidP="00013EC0">
      <w:pPr>
        <w:widowControl w:val="0"/>
        <w:suppressAutoHyphens/>
        <w:spacing w:line="300" w:lineRule="atLeast"/>
        <w:jc w:val="center"/>
        <w:rPr>
          <w:rFonts w:ascii="Garamond" w:eastAsia="Garamond" w:hAnsi="Garamond" w:cs="Garamond"/>
          <w:color w:val="000000"/>
          <w:u w:color="000000"/>
          <w14:textOutline w14:w="0" w14:cap="flat" w14:cmpd="sng" w14:algn="ctr">
            <w14:noFill/>
            <w14:prstDash w14:val="solid"/>
            <w14:bevel/>
          </w14:textOutline>
        </w:rPr>
      </w:pPr>
      <w:r w:rsidRPr="005D1D49">
        <w:rPr>
          <w:rFonts w:ascii="Garamond" w:hAnsi="Garamond" w:cs="Arial Unicode MS"/>
          <w:color w:val="000000"/>
          <w:u w:color="000000"/>
          <w14:textOutline w14:w="0" w14:cap="flat" w14:cmpd="sng" w14:algn="ctr">
            <w14:noFill/>
            <w14:prstDash w14:val="solid"/>
            <w14:bevel/>
          </w14:textOutline>
        </w:rPr>
        <w:t>with registered office at</w:t>
      </w:r>
      <w:r w:rsidR="00013EC0" w:rsidRPr="005D1D49">
        <w:rPr>
          <w:rFonts w:ascii="Garamond" w:hAnsi="Garamond" w:cs="Arial Unicode MS"/>
          <w:color w:val="000000"/>
          <w:u w:color="000000"/>
          <w14:textOutline w14:w="0" w14:cap="flat" w14:cmpd="sng" w14:algn="ctr">
            <w14:noFill/>
            <w14:prstDash w14:val="solid"/>
            <w14:bevel/>
          </w14:textOutline>
        </w:rPr>
        <w:t xml:space="preserve"> Za </w:t>
      </w:r>
      <w:proofErr w:type="spellStart"/>
      <w:r w:rsidR="00013EC0" w:rsidRPr="005D1D49">
        <w:rPr>
          <w:rFonts w:ascii="Garamond" w:hAnsi="Garamond" w:cs="Arial Unicode MS"/>
          <w:color w:val="000000"/>
          <w:u w:color="000000"/>
          <w14:textOutline w14:w="0" w14:cap="flat" w14:cmpd="sng" w14:algn="ctr">
            <w14:noFill/>
            <w14:prstDash w14:val="solid"/>
            <w14:bevel/>
          </w14:textOutline>
        </w:rPr>
        <w:t>Poříčskou</w:t>
      </w:r>
      <w:proofErr w:type="spellEnd"/>
      <w:r w:rsidR="00013EC0" w:rsidRPr="005D1D49">
        <w:rPr>
          <w:rFonts w:ascii="Garamond" w:hAnsi="Garamond" w:cs="Arial Unicode MS"/>
          <w:color w:val="000000"/>
          <w:u w:color="000000"/>
          <w14:textOutline w14:w="0" w14:cap="flat" w14:cmpd="sng" w14:algn="ctr">
            <w14:noFill/>
            <w14:prstDash w14:val="solid"/>
            <w14:bevel/>
          </w14:textOutline>
        </w:rPr>
        <w:t xml:space="preserve"> </w:t>
      </w:r>
      <w:proofErr w:type="spellStart"/>
      <w:r w:rsidR="00013EC0" w:rsidRPr="005D1D49">
        <w:rPr>
          <w:rFonts w:ascii="Garamond" w:hAnsi="Garamond" w:cs="Arial Unicode MS"/>
          <w:color w:val="000000"/>
          <w:u w:color="000000"/>
          <w14:textOutline w14:w="0" w14:cap="flat" w14:cmpd="sng" w14:algn="ctr">
            <w14:noFill/>
            <w14:prstDash w14:val="solid"/>
            <w14:bevel/>
          </w14:textOutline>
        </w:rPr>
        <w:t>branou</w:t>
      </w:r>
      <w:proofErr w:type="spellEnd"/>
      <w:r w:rsidR="00013EC0" w:rsidRPr="005D1D49">
        <w:rPr>
          <w:rFonts w:ascii="Garamond" w:hAnsi="Garamond" w:cs="Arial Unicode MS"/>
          <w:color w:val="000000"/>
          <w:u w:color="000000"/>
          <w14:textOutline w14:w="0" w14:cap="flat" w14:cmpd="sng" w14:algn="ctr">
            <w14:noFill/>
            <w14:prstDash w14:val="solid"/>
            <w14:bevel/>
          </w14:textOutline>
        </w:rPr>
        <w:t xml:space="preserve"> 4/334</w:t>
      </w:r>
      <w:r w:rsidR="00013EC0" w:rsidRPr="005D1D49">
        <w:rPr>
          <w:rFonts w:ascii="Garamond" w:hAnsi="Garamond" w:cs="Arial Unicode MS"/>
          <w:color w:val="000000"/>
          <w:u w:color="000000"/>
          <w:shd w:val="clear" w:color="auto" w:fill="FFFFFF"/>
          <w14:textOutline w14:w="0" w14:cap="flat" w14:cmpd="sng" w14:algn="ctr">
            <w14:noFill/>
            <w14:prstDash w14:val="solid"/>
            <w14:bevel/>
          </w14:textOutline>
        </w:rPr>
        <w:t xml:space="preserve">, </w:t>
      </w:r>
      <w:r w:rsidR="00013EC0" w:rsidRPr="005D1D49">
        <w:rPr>
          <w:rFonts w:ascii="Garamond" w:hAnsi="Garamond" w:cs="Arial Unicode MS"/>
          <w:color w:val="000000"/>
          <w:u w:color="000000"/>
          <w14:textOutline w14:w="0" w14:cap="flat" w14:cmpd="sng" w14:algn="ctr">
            <w14:noFill/>
            <w14:prstDash w14:val="solid"/>
            <w14:bevel/>
          </w14:textOutline>
        </w:rPr>
        <w:t>186 00, Praha 8    </w:t>
      </w:r>
    </w:p>
    <w:p w14:paraId="0C6DAD29" w14:textId="63CE36C1" w:rsidR="00013EC0" w:rsidRPr="005D1D49" w:rsidRDefault="00062420" w:rsidP="00013EC0">
      <w:pPr>
        <w:widowControl w:val="0"/>
        <w:suppressAutoHyphens/>
        <w:spacing w:line="300" w:lineRule="atLeast"/>
        <w:jc w:val="center"/>
        <w:rPr>
          <w:rFonts w:ascii="Garamond" w:eastAsia="Garamond" w:hAnsi="Garamond" w:cs="Garamond"/>
          <w:color w:val="000000"/>
          <w:u w:color="000000"/>
          <w14:textOutline w14:w="0" w14:cap="flat" w14:cmpd="sng" w14:algn="ctr">
            <w14:noFill/>
            <w14:prstDash w14:val="solid"/>
            <w14:bevel/>
          </w14:textOutline>
        </w:rPr>
      </w:pPr>
      <w:r w:rsidRPr="005D1D49">
        <w:rPr>
          <w:rFonts w:ascii="Garamond" w:hAnsi="Garamond" w:cs="Arial Unicode MS"/>
          <w:color w:val="000000"/>
          <w:u w:color="000000"/>
          <w14:textOutline w14:w="0" w14:cap="flat" w14:cmpd="sng" w14:algn="ctr">
            <w14:noFill/>
            <w14:prstDash w14:val="solid"/>
            <w14:bevel/>
          </w14:textOutline>
        </w:rPr>
        <w:t>identification number</w:t>
      </w:r>
      <w:r w:rsidR="00013EC0" w:rsidRPr="005D1D49">
        <w:rPr>
          <w:rFonts w:ascii="Garamond" w:hAnsi="Garamond" w:cs="Arial Unicode MS"/>
          <w:color w:val="000000"/>
          <w:u w:color="000000"/>
          <w14:textOutline w14:w="0" w14:cap="flat" w14:cmpd="sng" w14:algn="ctr">
            <w14:noFill/>
            <w14:prstDash w14:val="solid"/>
            <w14:bevel/>
          </w14:textOutline>
        </w:rPr>
        <w:t>: 243 07 190      </w:t>
      </w:r>
    </w:p>
    <w:p w14:paraId="0CE3F886" w14:textId="754CD529" w:rsidR="00062420" w:rsidRPr="005D1D49" w:rsidRDefault="00062420" w:rsidP="00062420">
      <w:pPr>
        <w:jc w:val="center"/>
        <w:rPr>
          <w:rStyle w:val="y2iqfc"/>
          <w:rFonts w:ascii="Garamond" w:hAnsi="Garamond"/>
          <w:color w:val="202124"/>
          <w:sz w:val="23"/>
          <w:szCs w:val="23"/>
        </w:rPr>
      </w:pPr>
      <w:r w:rsidRPr="005D1D49">
        <w:rPr>
          <w:rStyle w:val="y2iqfc"/>
          <w:rFonts w:ascii="Garamond" w:hAnsi="Garamond"/>
          <w:color w:val="202124"/>
          <w:sz w:val="23"/>
          <w:szCs w:val="23"/>
        </w:rPr>
        <w:t>Filed at the Commercial Register</w:t>
      </w:r>
      <w:r w:rsidR="00C241ED">
        <w:rPr>
          <w:rStyle w:val="y2iqfc"/>
          <w:rFonts w:ascii="Garamond" w:hAnsi="Garamond"/>
          <w:color w:val="202124"/>
          <w:sz w:val="23"/>
          <w:szCs w:val="23"/>
        </w:rPr>
        <w:t>,</w:t>
      </w:r>
      <w:r w:rsidRPr="005D1D49">
        <w:rPr>
          <w:rStyle w:val="y2iqfc"/>
          <w:rFonts w:ascii="Garamond" w:hAnsi="Garamond"/>
          <w:color w:val="202124"/>
          <w:sz w:val="23"/>
          <w:szCs w:val="23"/>
        </w:rPr>
        <w:t xml:space="preserve"> kept </w:t>
      </w:r>
      <w:r w:rsidR="00333B07">
        <w:rPr>
          <w:rStyle w:val="y2iqfc"/>
          <w:rFonts w:ascii="Garamond" w:hAnsi="Garamond"/>
          <w:color w:val="202124"/>
          <w:sz w:val="23"/>
          <w:szCs w:val="23"/>
        </w:rPr>
        <w:t>at</w:t>
      </w:r>
      <w:r w:rsidRPr="005D1D49">
        <w:rPr>
          <w:rStyle w:val="y2iqfc"/>
          <w:rFonts w:ascii="Garamond" w:hAnsi="Garamond"/>
          <w:color w:val="202124"/>
          <w:sz w:val="23"/>
          <w:szCs w:val="23"/>
        </w:rPr>
        <w:t xml:space="preserve"> the Municipal Court in Prague, section C, insert 195118</w:t>
      </w:r>
    </w:p>
    <w:p w14:paraId="20C1EB9F" w14:textId="15943481" w:rsidR="00062420" w:rsidRPr="005D1D49" w:rsidRDefault="00062420" w:rsidP="00062420">
      <w:pPr>
        <w:jc w:val="center"/>
        <w:rPr>
          <w:rFonts w:ascii="Garamond" w:hAnsi="Garamond"/>
          <w:sz w:val="23"/>
          <w:szCs w:val="23"/>
        </w:rPr>
      </w:pPr>
      <w:r w:rsidRPr="005D1D49">
        <w:rPr>
          <w:rStyle w:val="y2iqfc"/>
          <w:rFonts w:ascii="Garamond" w:hAnsi="Garamond"/>
          <w:color w:val="202124"/>
          <w:sz w:val="23"/>
          <w:szCs w:val="23"/>
        </w:rPr>
        <w:t xml:space="preserve">for the use of the </w:t>
      </w:r>
      <w:r w:rsidR="00C241ED">
        <w:rPr>
          <w:rStyle w:val="y2iqfc"/>
          <w:rFonts w:ascii="Garamond" w:hAnsi="Garamond"/>
          <w:color w:val="202124"/>
          <w:sz w:val="23"/>
          <w:szCs w:val="23"/>
        </w:rPr>
        <w:t>A</w:t>
      </w:r>
      <w:r w:rsidRPr="005D1D49">
        <w:rPr>
          <w:rStyle w:val="y2iqfc"/>
          <w:rFonts w:ascii="Garamond" w:hAnsi="Garamond"/>
          <w:color w:val="202124"/>
          <w:sz w:val="23"/>
          <w:szCs w:val="23"/>
        </w:rPr>
        <w:t>pplication used for electronic signing and storage of contracts.</w:t>
      </w:r>
    </w:p>
    <w:p w14:paraId="08AE9426" w14:textId="0637271B" w:rsidR="00013EC0" w:rsidRPr="005D1D49" w:rsidRDefault="00013EC0" w:rsidP="00013EC0">
      <w:pPr>
        <w:widowControl w:val="0"/>
        <w:suppressAutoHyphens/>
        <w:spacing w:line="300" w:lineRule="atLeast"/>
        <w:jc w:val="center"/>
        <w:rPr>
          <w:rFonts w:ascii="Garamond" w:eastAsia="Garamond" w:hAnsi="Garamond" w:cs="Garamond"/>
          <w:color w:val="000000"/>
          <w:u w:color="000000"/>
          <w14:textOutline w14:w="0" w14:cap="flat" w14:cmpd="sng" w14:algn="ctr">
            <w14:noFill/>
            <w14:prstDash w14:val="solid"/>
            <w14:bevel/>
          </w14:textOutline>
        </w:rPr>
      </w:pPr>
    </w:p>
    <w:p w14:paraId="2C761E91" w14:textId="77777777" w:rsidR="00013EC0" w:rsidRPr="005D1D49" w:rsidRDefault="00013EC0" w:rsidP="00013EC0">
      <w:pPr>
        <w:pStyle w:val="Vchoz"/>
        <w:spacing w:before="0" w:line="240" w:lineRule="auto"/>
        <w:rPr>
          <w:rFonts w:ascii="Garamond" w:eastAsia="Calibri" w:hAnsi="Garamond" w:cs="Calibri"/>
          <w:b/>
          <w:bCs/>
          <w:lang w:val="en-US"/>
        </w:rPr>
      </w:pPr>
    </w:p>
    <w:p w14:paraId="421719FA" w14:textId="47DB90D8" w:rsidR="00A10BF1" w:rsidRPr="005D1D49" w:rsidRDefault="00A10BF1" w:rsidP="009C57AE">
      <w:pPr>
        <w:pStyle w:val="Vchoz"/>
        <w:numPr>
          <w:ilvl w:val="0"/>
          <w:numId w:val="11"/>
        </w:numPr>
        <w:spacing w:before="0" w:line="240" w:lineRule="auto"/>
        <w:rPr>
          <w:rFonts w:ascii="Garamond" w:eastAsia="Calibri" w:hAnsi="Garamond" w:cs="Calibri"/>
          <w:lang w:val="en-US"/>
        </w:rPr>
      </w:pPr>
      <w:r w:rsidRPr="005D1D49">
        <w:rPr>
          <w:rFonts w:ascii="Garamond" w:hAnsi="Garamond"/>
          <w:b/>
          <w:bCs/>
          <w:lang w:val="en-US"/>
        </w:rPr>
        <w:t>INTRODUCTORY PROVISIONS</w:t>
      </w:r>
    </w:p>
    <w:p w14:paraId="1677F80B" w14:textId="224EAE98" w:rsidR="00013EC0" w:rsidRPr="005D1D49" w:rsidRDefault="00BE3C4D" w:rsidP="009C57AE">
      <w:pPr>
        <w:pStyle w:val="Styl1"/>
        <w:rPr>
          <w:rFonts w:eastAsia="Calibri" w:cs="Calibri"/>
        </w:rPr>
      </w:pPr>
      <w:r w:rsidRPr="005D1D49">
        <w:t xml:space="preserve">These </w:t>
      </w:r>
      <w:proofErr w:type="spellStart"/>
      <w:r w:rsidRPr="005D1D49">
        <w:t>Conditions</w:t>
      </w:r>
      <w:proofErr w:type="spellEnd"/>
      <w:r w:rsidRPr="005D1D49">
        <w:t xml:space="preserve"> </w:t>
      </w:r>
      <w:proofErr w:type="spellStart"/>
      <w:r w:rsidRPr="005D1D49">
        <w:t>regulate</w:t>
      </w:r>
      <w:proofErr w:type="spellEnd"/>
      <w:r w:rsidRPr="005D1D49">
        <w:t xml:space="preserve"> </w:t>
      </w:r>
      <w:proofErr w:type="spellStart"/>
      <w:r w:rsidRPr="005D1D49">
        <w:t>the</w:t>
      </w:r>
      <w:proofErr w:type="spellEnd"/>
      <w:r w:rsidRPr="005D1D49">
        <w:t xml:space="preserve"> preconditions and conditions of the Customer’s usage of the Provider’s Application. </w:t>
      </w:r>
    </w:p>
    <w:p w14:paraId="13737D04" w14:textId="77777777" w:rsidR="00013EC0" w:rsidRPr="005D1D49" w:rsidRDefault="00013EC0" w:rsidP="00013EC0">
      <w:pPr>
        <w:pStyle w:val="Vchoz"/>
        <w:spacing w:before="0" w:line="240" w:lineRule="auto"/>
        <w:rPr>
          <w:rFonts w:ascii="Garamond" w:eastAsia="Calibri" w:hAnsi="Garamond" w:cs="Calibri"/>
          <w:lang w:val="en-US"/>
        </w:rPr>
      </w:pPr>
    </w:p>
    <w:p w14:paraId="508FACB6" w14:textId="5623AAAE" w:rsidR="00013EC0" w:rsidRPr="005D1D49" w:rsidRDefault="00BE3C4D" w:rsidP="004A7106">
      <w:pPr>
        <w:pStyle w:val="Vchoz"/>
        <w:numPr>
          <w:ilvl w:val="0"/>
          <w:numId w:val="4"/>
        </w:numPr>
        <w:spacing w:before="0" w:line="240" w:lineRule="auto"/>
        <w:rPr>
          <w:rFonts w:ascii="Garamond" w:hAnsi="Garamond"/>
          <w:b/>
          <w:bCs/>
          <w:lang w:val="en-US"/>
        </w:rPr>
      </w:pPr>
      <w:r w:rsidRPr="005D1D49">
        <w:rPr>
          <w:rFonts w:ascii="Garamond" w:hAnsi="Garamond"/>
          <w:b/>
          <w:bCs/>
          <w:lang w:val="en-US"/>
        </w:rPr>
        <w:t>CONTRACT DEFINITIONS</w:t>
      </w:r>
    </w:p>
    <w:p w14:paraId="32E1AD0A" w14:textId="6846BA64" w:rsidR="00013EC0" w:rsidRPr="005D1D49" w:rsidRDefault="00BE3C4D" w:rsidP="004A7106">
      <w:pPr>
        <w:pStyle w:val="Vchoz"/>
        <w:numPr>
          <w:ilvl w:val="1"/>
          <w:numId w:val="4"/>
        </w:numPr>
        <w:spacing w:before="0" w:line="240" w:lineRule="auto"/>
        <w:rPr>
          <w:rFonts w:ascii="Garamond" w:hAnsi="Garamond"/>
          <w:b/>
          <w:bCs/>
          <w:lang w:val="en-US"/>
        </w:rPr>
      </w:pPr>
      <w:r w:rsidRPr="005D1D49">
        <w:rPr>
          <w:rFonts w:ascii="Garamond" w:hAnsi="Garamond"/>
          <w:lang w:val="en-US"/>
        </w:rPr>
        <w:t>These Conditions define the following contract expressions</w:t>
      </w:r>
      <w:r w:rsidR="00013EC0" w:rsidRPr="005D1D49">
        <w:rPr>
          <w:rFonts w:ascii="Garamond" w:hAnsi="Garamond"/>
          <w:lang w:val="en-US"/>
        </w:rPr>
        <w:t>:</w:t>
      </w:r>
    </w:p>
    <w:p w14:paraId="16B83A31" w14:textId="1D956850" w:rsidR="00013EC0" w:rsidRPr="005D1D49" w:rsidRDefault="00013EC0" w:rsidP="00013EC0">
      <w:pPr>
        <w:pStyle w:val="Vchoz"/>
        <w:numPr>
          <w:ilvl w:val="0"/>
          <w:numId w:val="2"/>
        </w:numPr>
        <w:spacing w:before="0" w:line="240" w:lineRule="auto"/>
        <w:rPr>
          <w:rFonts w:ascii="Garamond" w:eastAsia="Calibri" w:hAnsi="Garamond" w:cs="Calibri"/>
          <w:lang w:val="en-US"/>
        </w:rPr>
      </w:pPr>
      <w:r w:rsidRPr="005D1D49">
        <w:rPr>
          <w:rFonts w:ascii="Garamond" w:hAnsi="Garamond"/>
          <w:b/>
          <w:bCs/>
          <w:lang w:val="en-US"/>
        </w:rPr>
        <w:t>Ap</w:t>
      </w:r>
      <w:r w:rsidR="00A87AA1" w:rsidRPr="005D1D49">
        <w:rPr>
          <w:rFonts w:ascii="Garamond" w:hAnsi="Garamond"/>
          <w:b/>
          <w:bCs/>
          <w:lang w:val="en-US"/>
        </w:rPr>
        <w:t>plication</w:t>
      </w:r>
      <w:r w:rsidRPr="005D1D49">
        <w:rPr>
          <w:rFonts w:ascii="Garamond" w:hAnsi="Garamond"/>
          <w:lang w:val="en-US"/>
        </w:rPr>
        <w:t xml:space="preserve">: </w:t>
      </w:r>
      <w:r w:rsidR="00401C2C" w:rsidRPr="005D1D49">
        <w:rPr>
          <w:rFonts w:ascii="Garamond" w:hAnsi="Garamond"/>
          <w:lang w:val="en-US"/>
        </w:rPr>
        <w:t xml:space="preserve">the </w:t>
      </w:r>
      <w:proofErr w:type="spellStart"/>
      <w:r w:rsidR="00401C2C" w:rsidRPr="005D1D49">
        <w:rPr>
          <w:rFonts w:ascii="Garamond" w:hAnsi="Garamond"/>
          <w:lang w:val="en-US"/>
        </w:rPr>
        <w:t>Signosoft</w:t>
      </w:r>
      <w:proofErr w:type="spellEnd"/>
      <w:r w:rsidR="00401C2C" w:rsidRPr="005D1D49">
        <w:rPr>
          <w:rFonts w:ascii="Garamond" w:hAnsi="Garamond"/>
          <w:lang w:val="en-US"/>
        </w:rPr>
        <w:t xml:space="preserve"> cloud</w:t>
      </w:r>
      <w:r w:rsidR="00C03630">
        <w:rPr>
          <w:rFonts w:ascii="Garamond" w:hAnsi="Garamond"/>
          <w:lang w:val="en-US"/>
        </w:rPr>
        <w:t>-</w:t>
      </w:r>
      <w:r w:rsidR="00401C2C" w:rsidRPr="005D1D49">
        <w:rPr>
          <w:rFonts w:ascii="Garamond" w:hAnsi="Garamond"/>
          <w:lang w:val="en-US"/>
        </w:rPr>
        <w:t xml:space="preserve">based </w:t>
      </w:r>
      <w:r w:rsidR="00C03630">
        <w:rPr>
          <w:rFonts w:ascii="Garamond" w:hAnsi="Garamond"/>
          <w:lang w:val="en-US"/>
        </w:rPr>
        <w:t>A</w:t>
      </w:r>
      <w:r w:rsidR="00401C2C" w:rsidRPr="005D1D49">
        <w:rPr>
          <w:rFonts w:ascii="Garamond" w:hAnsi="Garamond"/>
          <w:lang w:val="en-US"/>
        </w:rPr>
        <w:t xml:space="preserve">pplication operated by us at </w:t>
      </w:r>
      <w:hyperlink r:id="rId8" w:history="1">
        <w:r w:rsidR="00401C2C" w:rsidRPr="005D1D49">
          <w:rPr>
            <w:rStyle w:val="Hyperlink"/>
            <w:rFonts w:ascii="Garamond" w:hAnsi="Garamond"/>
            <w:lang w:val="en-US"/>
          </w:rPr>
          <w:t>www.signosoft.cz</w:t>
        </w:r>
      </w:hyperlink>
      <w:r w:rsidR="00401C2C" w:rsidRPr="005D1D49">
        <w:rPr>
          <w:rFonts w:ascii="Garamond" w:hAnsi="Garamond"/>
          <w:lang w:val="en-US"/>
        </w:rPr>
        <w:t xml:space="preserve">, which allows Document signing in the Application.     </w:t>
      </w:r>
    </w:p>
    <w:p w14:paraId="349D304F" w14:textId="07CF8907" w:rsidR="00013EC0" w:rsidRPr="005D1D49" w:rsidRDefault="00013EC0" w:rsidP="00013EC0">
      <w:pPr>
        <w:pStyle w:val="Vchoz"/>
        <w:numPr>
          <w:ilvl w:val="0"/>
          <w:numId w:val="2"/>
        </w:numPr>
        <w:spacing w:before="0" w:line="240" w:lineRule="auto"/>
        <w:rPr>
          <w:rFonts w:ascii="Garamond" w:eastAsia="Calibri" w:hAnsi="Garamond" w:cs="Calibri"/>
          <w:lang w:val="en-US"/>
        </w:rPr>
      </w:pPr>
      <w:r w:rsidRPr="005D1D49">
        <w:rPr>
          <w:rFonts w:ascii="Garamond" w:hAnsi="Garamond"/>
          <w:b/>
          <w:bCs/>
          <w:lang w:val="en-US"/>
        </w:rPr>
        <w:t>Do</w:t>
      </w:r>
      <w:r w:rsidR="00A87AA1" w:rsidRPr="005D1D49">
        <w:rPr>
          <w:rFonts w:ascii="Garamond" w:hAnsi="Garamond"/>
          <w:b/>
          <w:bCs/>
          <w:lang w:val="en-US"/>
        </w:rPr>
        <w:t>cument</w:t>
      </w:r>
      <w:r w:rsidRPr="005D1D49">
        <w:rPr>
          <w:rFonts w:ascii="Garamond" w:hAnsi="Garamond"/>
          <w:lang w:val="en-US"/>
        </w:rPr>
        <w:t xml:space="preserve">: </w:t>
      </w:r>
      <w:r w:rsidR="00401C2C" w:rsidRPr="005D1D49">
        <w:rPr>
          <w:rFonts w:ascii="Garamond" w:hAnsi="Garamond"/>
          <w:lang w:val="en-US"/>
        </w:rPr>
        <w:t xml:space="preserve">any document a </w:t>
      </w:r>
      <w:proofErr w:type="gramStart"/>
      <w:r w:rsidR="00401C2C" w:rsidRPr="005D1D49">
        <w:rPr>
          <w:rFonts w:ascii="Garamond" w:hAnsi="Garamond"/>
          <w:lang w:val="en-US"/>
        </w:rPr>
        <w:t>Customer</w:t>
      </w:r>
      <w:proofErr w:type="gramEnd"/>
      <w:r w:rsidR="00401C2C" w:rsidRPr="005D1D49">
        <w:rPr>
          <w:rFonts w:ascii="Garamond" w:hAnsi="Garamond"/>
          <w:lang w:val="en-US"/>
        </w:rPr>
        <w:t xml:space="preserve"> creates in the Applic</w:t>
      </w:r>
      <w:r w:rsidR="00C03630">
        <w:rPr>
          <w:rFonts w:ascii="Garamond" w:hAnsi="Garamond"/>
          <w:lang w:val="en-US"/>
        </w:rPr>
        <w:t>a</w:t>
      </w:r>
      <w:r w:rsidR="00401C2C" w:rsidRPr="005D1D49">
        <w:rPr>
          <w:rFonts w:ascii="Garamond" w:hAnsi="Garamond"/>
          <w:lang w:val="en-US"/>
        </w:rPr>
        <w:t xml:space="preserve">tion. </w:t>
      </w:r>
    </w:p>
    <w:p w14:paraId="0D531D9F" w14:textId="477ACB68" w:rsidR="00013EC0" w:rsidRPr="005D1D49" w:rsidRDefault="00A87AA1" w:rsidP="00013EC0">
      <w:pPr>
        <w:pStyle w:val="Vchoz"/>
        <w:numPr>
          <w:ilvl w:val="0"/>
          <w:numId w:val="2"/>
        </w:numPr>
        <w:spacing w:before="0" w:line="240" w:lineRule="auto"/>
        <w:rPr>
          <w:rFonts w:ascii="Garamond" w:eastAsia="Calibri" w:hAnsi="Garamond" w:cs="Calibri"/>
          <w:lang w:val="en-US"/>
        </w:rPr>
      </w:pPr>
      <w:r w:rsidRPr="005D1D49">
        <w:rPr>
          <w:rFonts w:ascii="Garamond" w:hAnsi="Garamond"/>
          <w:b/>
          <w:bCs/>
          <w:lang w:val="en-US"/>
        </w:rPr>
        <w:t>Signatory</w:t>
      </w:r>
      <w:r w:rsidR="00013EC0" w:rsidRPr="005D1D49">
        <w:rPr>
          <w:rFonts w:ascii="Garamond" w:hAnsi="Garamond"/>
          <w:lang w:val="en-US"/>
        </w:rPr>
        <w:t xml:space="preserve">: </w:t>
      </w:r>
      <w:r w:rsidR="00401C2C" w:rsidRPr="005D1D49">
        <w:rPr>
          <w:rFonts w:ascii="Garamond" w:hAnsi="Garamond"/>
          <w:lang w:val="en-US"/>
        </w:rPr>
        <w:t xml:space="preserve">a person who enters a contract or signs another Document in the Application without being a </w:t>
      </w:r>
      <w:proofErr w:type="gramStart"/>
      <w:r w:rsidR="00401C2C" w:rsidRPr="005D1D49">
        <w:rPr>
          <w:rFonts w:ascii="Garamond" w:hAnsi="Garamond"/>
          <w:lang w:val="en-US"/>
        </w:rPr>
        <w:t>Customer</w:t>
      </w:r>
      <w:proofErr w:type="gramEnd"/>
      <w:r w:rsidR="00401C2C" w:rsidRPr="005D1D49">
        <w:rPr>
          <w:rFonts w:ascii="Garamond" w:hAnsi="Garamond"/>
          <w:lang w:val="en-US"/>
        </w:rPr>
        <w:t xml:space="preserve">.    </w:t>
      </w:r>
    </w:p>
    <w:p w14:paraId="48A404D9" w14:textId="3CF748B8" w:rsidR="00013EC0" w:rsidRPr="005D1D49" w:rsidRDefault="00A87AA1" w:rsidP="00013EC0">
      <w:pPr>
        <w:pStyle w:val="Vchoz"/>
        <w:numPr>
          <w:ilvl w:val="0"/>
          <w:numId w:val="2"/>
        </w:numPr>
        <w:spacing w:before="0" w:line="240" w:lineRule="auto"/>
        <w:rPr>
          <w:rFonts w:ascii="Garamond" w:eastAsia="Calibri" w:hAnsi="Garamond" w:cs="Calibri"/>
          <w:color w:val="000000" w:themeColor="text1"/>
          <w:lang w:val="en-US"/>
        </w:rPr>
      </w:pPr>
      <w:r w:rsidRPr="005D1D49">
        <w:rPr>
          <w:rFonts w:ascii="Garamond" w:hAnsi="Garamond"/>
          <w:b/>
          <w:bCs/>
          <w:color w:val="000000" w:themeColor="text1"/>
          <w:lang w:val="en-US"/>
        </w:rPr>
        <w:t>Conditions</w:t>
      </w:r>
      <w:r w:rsidR="00013EC0" w:rsidRPr="005D1D49">
        <w:rPr>
          <w:rFonts w:ascii="Garamond" w:hAnsi="Garamond"/>
          <w:color w:val="000000" w:themeColor="text1"/>
          <w:lang w:val="en-US"/>
        </w:rPr>
        <w:t xml:space="preserve">: </w:t>
      </w:r>
      <w:r w:rsidR="009C793D" w:rsidRPr="005D1D49">
        <w:rPr>
          <w:rFonts w:ascii="Garamond" w:hAnsi="Garamond"/>
          <w:color w:val="000000" w:themeColor="text1"/>
          <w:lang w:val="en-US"/>
        </w:rPr>
        <w:t xml:space="preserve">these </w:t>
      </w:r>
      <w:proofErr w:type="spellStart"/>
      <w:r w:rsidR="009C793D" w:rsidRPr="005D1D49">
        <w:rPr>
          <w:rFonts w:ascii="Garamond" w:hAnsi="Garamond"/>
          <w:color w:val="000000" w:themeColor="text1"/>
          <w:lang w:val="en-US"/>
        </w:rPr>
        <w:t>Signosoft</w:t>
      </w:r>
      <w:proofErr w:type="spellEnd"/>
      <w:r w:rsidR="009C793D" w:rsidRPr="005D1D49">
        <w:rPr>
          <w:rFonts w:ascii="Garamond" w:hAnsi="Garamond"/>
          <w:color w:val="000000" w:themeColor="text1"/>
          <w:lang w:val="en-US"/>
        </w:rPr>
        <w:t xml:space="preserve"> Application conditions for Customers. </w:t>
      </w:r>
    </w:p>
    <w:p w14:paraId="575AD97D" w14:textId="238AB1CD" w:rsidR="00013EC0" w:rsidRPr="005D1D49" w:rsidRDefault="00A87AA1" w:rsidP="00013EC0">
      <w:pPr>
        <w:pStyle w:val="Vchoz"/>
        <w:numPr>
          <w:ilvl w:val="0"/>
          <w:numId w:val="2"/>
        </w:numPr>
        <w:spacing w:before="0" w:line="240" w:lineRule="auto"/>
        <w:rPr>
          <w:rFonts w:ascii="Garamond" w:eastAsia="Calibri" w:hAnsi="Garamond" w:cs="Calibri"/>
          <w:color w:val="000000" w:themeColor="text1"/>
          <w:lang w:val="en-US"/>
        </w:rPr>
      </w:pPr>
      <w:r w:rsidRPr="005D1D49">
        <w:rPr>
          <w:rFonts w:ascii="Garamond" w:hAnsi="Garamond"/>
          <w:b/>
          <w:bCs/>
          <w:lang w:val="en-US"/>
        </w:rPr>
        <w:t>Signature</w:t>
      </w:r>
      <w:r w:rsidR="00013EC0" w:rsidRPr="005D1D49">
        <w:rPr>
          <w:rFonts w:ascii="Garamond" w:hAnsi="Garamond"/>
          <w:lang w:val="en-US"/>
        </w:rPr>
        <w:t xml:space="preserve">: </w:t>
      </w:r>
      <w:r w:rsidR="009C793D" w:rsidRPr="005D1D49">
        <w:rPr>
          <w:rFonts w:ascii="Garamond" w:hAnsi="Garamond"/>
          <w:lang w:val="en-US"/>
        </w:rPr>
        <w:t xml:space="preserve">electronic signature created in the Application. </w:t>
      </w:r>
    </w:p>
    <w:p w14:paraId="53567663" w14:textId="756623B0" w:rsidR="00013EC0" w:rsidRPr="005D1D49" w:rsidRDefault="00013EC0" w:rsidP="00013EC0">
      <w:pPr>
        <w:pStyle w:val="Vchoz"/>
        <w:numPr>
          <w:ilvl w:val="0"/>
          <w:numId w:val="2"/>
        </w:numPr>
        <w:spacing w:before="0" w:line="240" w:lineRule="auto"/>
        <w:rPr>
          <w:rFonts w:ascii="Garamond" w:eastAsia="Calibri" w:hAnsi="Garamond" w:cs="Calibri"/>
          <w:color w:val="000000" w:themeColor="text1"/>
          <w:lang w:val="en-US"/>
        </w:rPr>
      </w:pPr>
      <w:r w:rsidRPr="005D1D49">
        <w:rPr>
          <w:rFonts w:ascii="Garamond" w:hAnsi="Garamond"/>
          <w:b/>
          <w:bCs/>
          <w:lang w:val="en-US"/>
        </w:rPr>
        <w:t>P</w:t>
      </w:r>
      <w:r w:rsidR="00A87AA1" w:rsidRPr="005D1D49">
        <w:rPr>
          <w:rFonts w:ascii="Garamond" w:hAnsi="Garamond"/>
          <w:b/>
          <w:bCs/>
          <w:lang w:val="en-US"/>
        </w:rPr>
        <w:t>rovider</w:t>
      </w:r>
      <w:r w:rsidRPr="005D1D49">
        <w:rPr>
          <w:rFonts w:ascii="Garamond" w:hAnsi="Garamond"/>
          <w:lang w:val="en-US"/>
        </w:rPr>
        <w:t xml:space="preserve">: </w:t>
      </w:r>
      <w:proofErr w:type="spellStart"/>
      <w:r w:rsidRPr="005D1D49">
        <w:rPr>
          <w:rFonts w:ascii="Garamond" w:hAnsi="Garamond"/>
          <w:lang w:val="en-US"/>
        </w:rPr>
        <w:t>Signosoft</w:t>
      </w:r>
      <w:proofErr w:type="spellEnd"/>
      <w:r w:rsidRPr="005D1D49">
        <w:rPr>
          <w:rFonts w:ascii="Garamond" w:hAnsi="Garamond"/>
          <w:lang w:val="en-US"/>
        </w:rPr>
        <w:t xml:space="preserve"> </w:t>
      </w:r>
      <w:proofErr w:type="spellStart"/>
      <w:r w:rsidRPr="005D1D49">
        <w:rPr>
          <w:rFonts w:ascii="Garamond" w:hAnsi="Garamond"/>
          <w:lang w:val="en-US"/>
        </w:rPr>
        <w:t>s.r.o.</w:t>
      </w:r>
      <w:proofErr w:type="spellEnd"/>
      <w:r w:rsidRPr="005D1D49">
        <w:rPr>
          <w:rFonts w:ascii="Garamond" w:hAnsi="Garamond"/>
          <w:lang w:val="en-US"/>
        </w:rPr>
        <w:t xml:space="preserve">, </w:t>
      </w:r>
      <w:r w:rsidR="0015582C" w:rsidRPr="005D1D49">
        <w:rPr>
          <w:rFonts w:ascii="Garamond" w:hAnsi="Garamond"/>
          <w:lang w:val="en-US"/>
        </w:rPr>
        <w:t>with registered</w:t>
      </w:r>
      <w:r w:rsidRPr="005D1D49">
        <w:rPr>
          <w:rFonts w:ascii="Garamond" w:hAnsi="Garamond"/>
          <w:lang w:val="en-US"/>
        </w:rPr>
        <w:t xml:space="preserve"> </w:t>
      </w:r>
      <w:r w:rsidR="0015582C" w:rsidRPr="005D1D49">
        <w:rPr>
          <w:rFonts w:ascii="Garamond" w:hAnsi="Garamond"/>
          <w:lang w:val="en-US"/>
        </w:rPr>
        <w:t xml:space="preserve">office at </w:t>
      </w:r>
      <w:r w:rsidRPr="005D1D49">
        <w:rPr>
          <w:rFonts w:ascii="Garamond" w:hAnsi="Garamond"/>
          <w:lang w:val="en-US"/>
        </w:rPr>
        <w:t xml:space="preserve">Za </w:t>
      </w:r>
      <w:proofErr w:type="spellStart"/>
      <w:r w:rsidRPr="005D1D49">
        <w:rPr>
          <w:rFonts w:ascii="Garamond" w:hAnsi="Garamond"/>
          <w:lang w:val="en-US"/>
        </w:rPr>
        <w:t>Poříčskou</w:t>
      </w:r>
      <w:proofErr w:type="spellEnd"/>
      <w:r w:rsidRPr="005D1D49">
        <w:rPr>
          <w:rFonts w:ascii="Garamond" w:hAnsi="Garamond"/>
          <w:lang w:val="en-US"/>
        </w:rPr>
        <w:t xml:space="preserve"> </w:t>
      </w:r>
      <w:proofErr w:type="spellStart"/>
      <w:r w:rsidRPr="005D1D49">
        <w:rPr>
          <w:rFonts w:ascii="Garamond" w:hAnsi="Garamond"/>
          <w:lang w:val="en-US"/>
        </w:rPr>
        <w:t>branou</w:t>
      </w:r>
      <w:proofErr w:type="spellEnd"/>
      <w:r w:rsidRPr="005D1D49">
        <w:rPr>
          <w:rFonts w:ascii="Garamond" w:hAnsi="Garamond"/>
          <w:lang w:val="en-US"/>
        </w:rPr>
        <w:t xml:space="preserve"> 4/334</w:t>
      </w:r>
      <w:r w:rsidRPr="005D1D49">
        <w:rPr>
          <w:rFonts w:ascii="Garamond" w:hAnsi="Garamond"/>
          <w:shd w:val="clear" w:color="auto" w:fill="FFFFFF"/>
          <w:lang w:val="en-US"/>
        </w:rPr>
        <w:t xml:space="preserve">, </w:t>
      </w:r>
      <w:r w:rsidRPr="005D1D49">
        <w:rPr>
          <w:rFonts w:ascii="Garamond" w:hAnsi="Garamond"/>
          <w:lang w:val="en-US"/>
        </w:rPr>
        <w:t>186 00, Pra</w:t>
      </w:r>
      <w:r w:rsidR="0015582C" w:rsidRPr="005D1D49">
        <w:rPr>
          <w:rFonts w:ascii="Garamond" w:hAnsi="Garamond"/>
          <w:lang w:val="en-US"/>
        </w:rPr>
        <w:t>gue</w:t>
      </w:r>
      <w:r w:rsidRPr="005D1D49">
        <w:rPr>
          <w:rFonts w:ascii="Garamond" w:hAnsi="Garamond"/>
          <w:lang w:val="en-US"/>
        </w:rPr>
        <w:t xml:space="preserve"> 8, identif</w:t>
      </w:r>
      <w:r w:rsidR="0015582C" w:rsidRPr="005D1D49">
        <w:rPr>
          <w:rFonts w:ascii="Garamond" w:hAnsi="Garamond"/>
          <w:lang w:val="en-US"/>
        </w:rPr>
        <w:t>ication number</w:t>
      </w:r>
      <w:r w:rsidRPr="005D1D49">
        <w:rPr>
          <w:rFonts w:ascii="Garamond" w:hAnsi="Garamond"/>
          <w:lang w:val="en-US"/>
        </w:rPr>
        <w:t xml:space="preserve">: 243 07 190, </w:t>
      </w:r>
      <w:r w:rsidR="0015582C" w:rsidRPr="005D1D49">
        <w:rPr>
          <w:rFonts w:ascii="Garamond" w:hAnsi="Garamond"/>
          <w:lang w:val="en-US"/>
        </w:rPr>
        <w:t>filed at the Commercial Register</w:t>
      </w:r>
      <w:r w:rsidR="00333B07">
        <w:rPr>
          <w:rFonts w:ascii="Garamond" w:hAnsi="Garamond"/>
          <w:lang w:val="en-US"/>
        </w:rPr>
        <w:t>,</w:t>
      </w:r>
      <w:r w:rsidR="0015582C" w:rsidRPr="005D1D49">
        <w:rPr>
          <w:rFonts w:ascii="Garamond" w:hAnsi="Garamond"/>
          <w:lang w:val="en-US"/>
        </w:rPr>
        <w:t xml:space="preserve"> kept </w:t>
      </w:r>
      <w:r w:rsidR="00333B07">
        <w:rPr>
          <w:rFonts w:ascii="Garamond" w:hAnsi="Garamond"/>
          <w:lang w:val="en-US"/>
        </w:rPr>
        <w:t>at</w:t>
      </w:r>
      <w:r w:rsidR="0015582C" w:rsidRPr="005D1D49">
        <w:rPr>
          <w:rFonts w:ascii="Garamond" w:hAnsi="Garamond"/>
          <w:lang w:val="en-US"/>
        </w:rPr>
        <w:t xml:space="preserve"> the Municipal Court in Prague, section C, insert 195118</w:t>
      </w:r>
    </w:p>
    <w:p w14:paraId="370895F9" w14:textId="1D155C97" w:rsidR="00013EC0" w:rsidRPr="005D1D49" w:rsidRDefault="00A87AA1" w:rsidP="00013EC0">
      <w:pPr>
        <w:pStyle w:val="Vchoz"/>
        <w:numPr>
          <w:ilvl w:val="0"/>
          <w:numId w:val="2"/>
        </w:numPr>
        <w:spacing w:before="0" w:line="240" w:lineRule="auto"/>
        <w:rPr>
          <w:rFonts w:ascii="Garamond" w:eastAsia="Calibri" w:hAnsi="Garamond" w:cs="Calibri"/>
          <w:color w:val="000000" w:themeColor="text1"/>
          <w:lang w:val="en-US"/>
        </w:rPr>
      </w:pPr>
      <w:r w:rsidRPr="005D1D49">
        <w:rPr>
          <w:rFonts w:ascii="Garamond" w:hAnsi="Garamond"/>
          <w:b/>
          <w:bCs/>
          <w:color w:val="000000" w:themeColor="text1"/>
          <w:lang w:val="en-US"/>
        </w:rPr>
        <w:t>Subscription</w:t>
      </w:r>
      <w:r w:rsidR="00013EC0" w:rsidRPr="005D1D49">
        <w:rPr>
          <w:rFonts w:ascii="Garamond" w:hAnsi="Garamond"/>
          <w:color w:val="000000" w:themeColor="text1"/>
          <w:lang w:val="en-US"/>
        </w:rPr>
        <w:t xml:space="preserve">: </w:t>
      </w:r>
      <w:r w:rsidR="00264D29" w:rsidRPr="005D1D49">
        <w:rPr>
          <w:rFonts w:ascii="Garamond" w:hAnsi="Garamond"/>
          <w:color w:val="000000" w:themeColor="text1"/>
          <w:lang w:val="en-US"/>
        </w:rPr>
        <w:t xml:space="preserve">prepaying services package on </w:t>
      </w:r>
      <w:r w:rsidR="00A42291">
        <w:rPr>
          <w:rFonts w:ascii="Garamond" w:hAnsi="Garamond"/>
          <w:color w:val="000000" w:themeColor="text1"/>
          <w:lang w:val="en-US"/>
        </w:rPr>
        <w:t xml:space="preserve">a </w:t>
      </w:r>
      <w:r w:rsidR="00264D29" w:rsidRPr="005D1D49">
        <w:rPr>
          <w:rFonts w:ascii="Garamond" w:hAnsi="Garamond"/>
          <w:color w:val="000000" w:themeColor="text1"/>
          <w:lang w:val="en-US"/>
        </w:rPr>
        <w:t>monthly, yearly or other term basis. Price of the Subscription is based on the number of Documents</w:t>
      </w:r>
      <w:r w:rsidR="00A42291">
        <w:rPr>
          <w:rFonts w:ascii="Garamond" w:hAnsi="Garamond"/>
          <w:color w:val="000000" w:themeColor="text1"/>
          <w:lang w:val="en-US"/>
        </w:rPr>
        <w:t>,</w:t>
      </w:r>
      <w:r w:rsidR="00264D29" w:rsidRPr="005D1D49">
        <w:rPr>
          <w:rFonts w:ascii="Garamond" w:hAnsi="Garamond"/>
          <w:color w:val="000000" w:themeColor="text1"/>
          <w:lang w:val="en-US"/>
        </w:rPr>
        <w:t xml:space="preserve"> which the Customer can utilize during the period. </w:t>
      </w:r>
    </w:p>
    <w:p w14:paraId="5F6E3B69" w14:textId="55146EFD" w:rsidR="00013EC0" w:rsidRPr="005D1D49" w:rsidRDefault="00A87AA1" w:rsidP="00013EC0">
      <w:pPr>
        <w:pStyle w:val="Vchoz"/>
        <w:numPr>
          <w:ilvl w:val="0"/>
          <w:numId w:val="2"/>
        </w:numPr>
        <w:spacing w:before="0" w:line="240" w:lineRule="auto"/>
        <w:rPr>
          <w:rFonts w:ascii="Garamond" w:eastAsia="Calibri" w:hAnsi="Garamond" w:cs="Calibri"/>
          <w:color w:val="000000" w:themeColor="text1"/>
          <w:lang w:val="en-US"/>
        </w:rPr>
      </w:pPr>
      <w:r w:rsidRPr="005D1D49">
        <w:rPr>
          <w:rFonts w:ascii="Garamond" w:hAnsi="Garamond"/>
          <w:b/>
          <w:bCs/>
          <w:lang w:val="en-US"/>
        </w:rPr>
        <w:t>Contract</w:t>
      </w:r>
      <w:r w:rsidR="00401C2C" w:rsidRPr="005D1D49">
        <w:rPr>
          <w:rFonts w:ascii="Garamond" w:hAnsi="Garamond"/>
          <w:b/>
          <w:bCs/>
          <w:lang w:val="en-US"/>
        </w:rPr>
        <w:t>:</w:t>
      </w:r>
      <w:r w:rsidR="00013EC0" w:rsidRPr="005D1D49">
        <w:rPr>
          <w:rFonts w:ascii="Garamond" w:hAnsi="Garamond"/>
          <w:lang w:val="en-US"/>
        </w:rPr>
        <w:t xml:space="preserve"> </w:t>
      </w:r>
      <w:r w:rsidR="00264D29" w:rsidRPr="005D1D49">
        <w:rPr>
          <w:rFonts w:ascii="Garamond" w:hAnsi="Garamond"/>
          <w:lang w:val="en-US"/>
        </w:rPr>
        <w:t xml:space="preserve">a contract between us and You is a statement of Your agreement with these Conditions. </w:t>
      </w:r>
    </w:p>
    <w:p w14:paraId="22EA0FB3" w14:textId="40CDC5D2" w:rsidR="00013EC0" w:rsidRPr="005D1D49" w:rsidRDefault="00A87AA1" w:rsidP="00013EC0">
      <w:pPr>
        <w:pStyle w:val="Vchoz"/>
        <w:numPr>
          <w:ilvl w:val="0"/>
          <w:numId w:val="2"/>
        </w:numPr>
        <w:spacing w:before="0" w:line="240" w:lineRule="auto"/>
        <w:rPr>
          <w:rFonts w:ascii="Garamond" w:eastAsia="Calibri" w:hAnsi="Garamond" w:cs="Calibri"/>
          <w:color w:val="000000" w:themeColor="text1"/>
          <w:lang w:val="en-US"/>
        </w:rPr>
      </w:pPr>
      <w:r w:rsidRPr="005D1D49">
        <w:rPr>
          <w:rFonts w:ascii="Garamond" w:hAnsi="Garamond"/>
          <w:b/>
          <w:bCs/>
          <w:lang w:val="en-US"/>
        </w:rPr>
        <w:t>Contracting parties</w:t>
      </w:r>
      <w:r w:rsidR="00013EC0" w:rsidRPr="005D1D49">
        <w:rPr>
          <w:rFonts w:ascii="Garamond" w:hAnsi="Garamond"/>
          <w:lang w:val="en-US"/>
        </w:rPr>
        <w:t xml:space="preserve">: </w:t>
      </w:r>
      <w:r w:rsidR="00264D29" w:rsidRPr="005D1D49">
        <w:rPr>
          <w:rFonts w:ascii="Garamond" w:hAnsi="Garamond"/>
          <w:lang w:val="en-US"/>
        </w:rPr>
        <w:t xml:space="preserve">us and you together, the term Contracting party refers to us as </w:t>
      </w:r>
      <w:r w:rsidR="00630446" w:rsidRPr="005D1D49">
        <w:rPr>
          <w:rFonts w:ascii="Garamond" w:hAnsi="Garamond"/>
          <w:lang w:val="en-US"/>
        </w:rPr>
        <w:t xml:space="preserve">the </w:t>
      </w:r>
      <w:r w:rsidR="00264D29" w:rsidRPr="005D1D49">
        <w:rPr>
          <w:rFonts w:ascii="Garamond" w:hAnsi="Garamond"/>
          <w:lang w:val="en-US"/>
        </w:rPr>
        <w:t xml:space="preserve">Provider and you as </w:t>
      </w:r>
      <w:r w:rsidR="00630446" w:rsidRPr="005D1D49">
        <w:rPr>
          <w:rFonts w:ascii="Garamond" w:hAnsi="Garamond"/>
          <w:lang w:val="en-US"/>
        </w:rPr>
        <w:t xml:space="preserve">the </w:t>
      </w:r>
      <w:r w:rsidR="00264D29" w:rsidRPr="005D1D49">
        <w:rPr>
          <w:rFonts w:ascii="Garamond" w:hAnsi="Garamond"/>
          <w:lang w:val="en-US"/>
        </w:rPr>
        <w:t xml:space="preserve">Customer. </w:t>
      </w:r>
    </w:p>
    <w:p w14:paraId="086916BB" w14:textId="0754FB1B" w:rsidR="00013EC0" w:rsidRPr="005D1D49" w:rsidRDefault="00A87AA1" w:rsidP="00013EC0">
      <w:pPr>
        <w:pStyle w:val="Vchoz"/>
        <w:numPr>
          <w:ilvl w:val="0"/>
          <w:numId w:val="2"/>
        </w:numPr>
        <w:spacing w:before="0" w:line="240" w:lineRule="auto"/>
        <w:rPr>
          <w:rFonts w:ascii="Garamond" w:eastAsia="Calibri" w:hAnsi="Garamond" w:cs="Calibri"/>
          <w:lang w:val="en-US"/>
        </w:rPr>
      </w:pPr>
      <w:r w:rsidRPr="005D1D49">
        <w:rPr>
          <w:rFonts w:ascii="Garamond" w:hAnsi="Garamond"/>
          <w:b/>
          <w:bCs/>
          <w:lang w:val="en-US"/>
        </w:rPr>
        <w:t>Customer</w:t>
      </w:r>
      <w:r w:rsidR="00013EC0" w:rsidRPr="005D1D49">
        <w:rPr>
          <w:rFonts w:ascii="Garamond" w:hAnsi="Garamond"/>
          <w:lang w:val="en-US"/>
        </w:rPr>
        <w:t xml:space="preserve">: </w:t>
      </w:r>
      <w:r w:rsidR="00630446" w:rsidRPr="005D1D49">
        <w:rPr>
          <w:rFonts w:ascii="Garamond" w:hAnsi="Garamond"/>
          <w:lang w:val="en-US"/>
        </w:rPr>
        <w:t xml:space="preserve">a person who is one of the Contracting parties of these Terms using the </w:t>
      </w:r>
      <w:proofErr w:type="spellStart"/>
      <w:r w:rsidR="00630446" w:rsidRPr="005D1D49">
        <w:rPr>
          <w:rFonts w:ascii="Garamond" w:hAnsi="Garamond"/>
          <w:lang w:val="en-US"/>
        </w:rPr>
        <w:t>Signosoft</w:t>
      </w:r>
      <w:proofErr w:type="spellEnd"/>
      <w:r w:rsidR="00630446" w:rsidRPr="005D1D49">
        <w:rPr>
          <w:rFonts w:ascii="Garamond" w:hAnsi="Garamond"/>
          <w:lang w:val="en-US"/>
        </w:rPr>
        <w:t xml:space="preserve"> Application for creating and signing Documents. </w:t>
      </w:r>
    </w:p>
    <w:p w14:paraId="4299A919" w14:textId="77777777" w:rsidR="00013EC0" w:rsidRPr="005D1D49" w:rsidRDefault="00013EC0" w:rsidP="00013EC0">
      <w:pPr>
        <w:pStyle w:val="Vchoz"/>
        <w:spacing w:before="0" w:line="240" w:lineRule="auto"/>
        <w:ind w:left="720"/>
        <w:rPr>
          <w:rFonts w:ascii="Garamond" w:eastAsia="Calibri" w:hAnsi="Garamond" w:cs="Calibri"/>
          <w:lang w:val="en-US"/>
        </w:rPr>
      </w:pPr>
    </w:p>
    <w:p w14:paraId="1BF90185" w14:textId="601FE858" w:rsidR="00013EC0" w:rsidRPr="005D1D49" w:rsidRDefault="00F827A2" w:rsidP="004A7106">
      <w:pPr>
        <w:pStyle w:val="Vchoz"/>
        <w:numPr>
          <w:ilvl w:val="0"/>
          <w:numId w:val="4"/>
        </w:numPr>
        <w:spacing w:before="0" w:line="240" w:lineRule="auto"/>
        <w:rPr>
          <w:rFonts w:ascii="Garamond" w:eastAsia="Calibri" w:hAnsi="Garamond" w:cs="Calibri"/>
          <w:b/>
          <w:bCs/>
          <w:lang w:val="en-US"/>
        </w:rPr>
      </w:pPr>
      <w:r w:rsidRPr="005D1D49">
        <w:rPr>
          <w:rFonts w:ascii="Garamond" w:eastAsia="Calibri" w:hAnsi="Garamond" w:cs="Calibri"/>
          <w:b/>
          <w:bCs/>
          <w:lang w:val="en-US"/>
        </w:rPr>
        <w:t>CONCLUSION OF A CONTRACT</w:t>
      </w:r>
    </w:p>
    <w:p w14:paraId="5C1301EC" w14:textId="35B066D7" w:rsidR="00013EC0" w:rsidRPr="005D1D49" w:rsidRDefault="00F827A2" w:rsidP="00AD774B">
      <w:pPr>
        <w:pStyle w:val="Vchoz"/>
        <w:numPr>
          <w:ilvl w:val="1"/>
          <w:numId w:val="4"/>
        </w:numPr>
        <w:spacing w:before="0" w:line="240" w:lineRule="auto"/>
        <w:rPr>
          <w:rFonts w:ascii="Garamond" w:eastAsia="Calibri" w:hAnsi="Garamond" w:cs="Calibri"/>
          <w:lang w:val="en-US"/>
        </w:rPr>
      </w:pPr>
      <w:r w:rsidRPr="005D1D49">
        <w:rPr>
          <w:rFonts w:ascii="Garamond" w:hAnsi="Garamond"/>
          <w:lang w:val="en-US"/>
        </w:rPr>
        <w:t xml:space="preserve">A conclusion of a contract between us and You </w:t>
      </w:r>
      <w:r w:rsidR="00DC639D" w:rsidRPr="005D1D49">
        <w:rPr>
          <w:rFonts w:ascii="Garamond" w:hAnsi="Garamond"/>
          <w:lang w:val="en-US"/>
        </w:rPr>
        <w:t>is concluded</w:t>
      </w:r>
      <w:r w:rsidRPr="005D1D49">
        <w:rPr>
          <w:rFonts w:ascii="Garamond" w:hAnsi="Garamond"/>
          <w:lang w:val="en-US"/>
        </w:rPr>
        <w:t xml:space="preserve"> by You consent</w:t>
      </w:r>
      <w:r w:rsidR="00DC639D" w:rsidRPr="005D1D49">
        <w:rPr>
          <w:rFonts w:ascii="Garamond" w:hAnsi="Garamond"/>
          <w:lang w:val="en-US"/>
        </w:rPr>
        <w:t>ing</w:t>
      </w:r>
      <w:r w:rsidRPr="005D1D49">
        <w:rPr>
          <w:rFonts w:ascii="Garamond" w:hAnsi="Garamond"/>
          <w:lang w:val="en-US"/>
        </w:rPr>
        <w:t xml:space="preserve"> to these Conditions in the Application.         </w:t>
      </w:r>
    </w:p>
    <w:p w14:paraId="4B660917" w14:textId="77777777" w:rsidR="00DC639D" w:rsidRPr="005D1D49" w:rsidRDefault="00DC639D" w:rsidP="00DC639D">
      <w:pPr>
        <w:pStyle w:val="Vchoz"/>
        <w:spacing w:before="0" w:line="240" w:lineRule="auto"/>
        <w:ind w:left="792"/>
        <w:rPr>
          <w:rFonts w:ascii="Garamond" w:eastAsia="Calibri" w:hAnsi="Garamond" w:cs="Calibri"/>
          <w:lang w:val="en-US"/>
        </w:rPr>
      </w:pPr>
    </w:p>
    <w:p w14:paraId="603D9AF1" w14:textId="1B182E44" w:rsidR="00013EC0" w:rsidRPr="005D1D49" w:rsidRDefault="00CA555D" w:rsidP="004A7106">
      <w:pPr>
        <w:pStyle w:val="Vchoz"/>
        <w:numPr>
          <w:ilvl w:val="0"/>
          <w:numId w:val="4"/>
        </w:numPr>
        <w:spacing w:before="0" w:line="240" w:lineRule="auto"/>
        <w:rPr>
          <w:rFonts w:ascii="Garamond" w:hAnsi="Garamond"/>
          <w:b/>
          <w:bCs/>
          <w:lang w:val="en-US"/>
        </w:rPr>
      </w:pPr>
      <w:r w:rsidRPr="005D1D49">
        <w:rPr>
          <w:rFonts w:ascii="Garamond" w:hAnsi="Garamond"/>
          <w:b/>
          <w:bCs/>
          <w:lang w:val="en-US"/>
        </w:rPr>
        <w:t>TERMS OF USE OF THE APPLICATION</w:t>
      </w:r>
    </w:p>
    <w:p w14:paraId="366DF215" w14:textId="1E4EB1EF" w:rsidR="00013EC0" w:rsidRPr="005D1D49" w:rsidRDefault="00CA555D" w:rsidP="004A7106">
      <w:pPr>
        <w:pStyle w:val="Vchoz"/>
        <w:numPr>
          <w:ilvl w:val="1"/>
          <w:numId w:val="4"/>
        </w:numPr>
        <w:spacing w:before="0" w:line="240" w:lineRule="auto"/>
        <w:rPr>
          <w:rFonts w:ascii="Garamond" w:hAnsi="Garamond"/>
          <w:b/>
          <w:bCs/>
          <w:lang w:val="en-US"/>
        </w:rPr>
      </w:pPr>
      <w:r w:rsidRPr="005D1D49">
        <w:rPr>
          <w:rFonts w:ascii="Garamond" w:hAnsi="Garamond"/>
          <w:lang w:val="en-US"/>
        </w:rPr>
        <w:t xml:space="preserve">The Application is used to create Signatures in Documents created by the Customer. </w:t>
      </w:r>
    </w:p>
    <w:p w14:paraId="32ECE400" w14:textId="525EF6F1" w:rsidR="00013EC0" w:rsidRPr="005D1D49" w:rsidRDefault="00CA555D" w:rsidP="004A7106">
      <w:pPr>
        <w:pStyle w:val="Vchoz"/>
        <w:numPr>
          <w:ilvl w:val="1"/>
          <w:numId w:val="4"/>
        </w:numPr>
        <w:spacing w:before="0" w:line="240" w:lineRule="auto"/>
        <w:rPr>
          <w:rFonts w:ascii="Garamond" w:hAnsi="Garamond"/>
          <w:b/>
          <w:bCs/>
          <w:lang w:val="en-US"/>
        </w:rPr>
      </w:pPr>
      <w:r w:rsidRPr="005D1D49">
        <w:rPr>
          <w:rFonts w:ascii="Garamond" w:hAnsi="Garamond"/>
          <w:lang w:val="en-US"/>
        </w:rPr>
        <w:t>When using the Application</w:t>
      </w:r>
      <w:r w:rsidR="00E5791D">
        <w:rPr>
          <w:rFonts w:ascii="Garamond" w:hAnsi="Garamond"/>
          <w:lang w:val="en-US"/>
        </w:rPr>
        <w:t>,</w:t>
      </w:r>
      <w:r w:rsidRPr="005D1D49">
        <w:rPr>
          <w:rFonts w:ascii="Garamond" w:hAnsi="Garamond"/>
          <w:lang w:val="en-US"/>
        </w:rPr>
        <w:t xml:space="preserve"> you are obliged </w:t>
      </w:r>
      <w:proofErr w:type="gramStart"/>
      <w:r w:rsidRPr="005D1D49">
        <w:rPr>
          <w:rFonts w:ascii="Garamond" w:hAnsi="Garamond"/>
          <w:lang w:val="en-US"/>
        </w:rPr>
        <w:t>to</w:t>
      </w:r>
      <w:proofErr w:type="gramEnd"/>
      <w:r w:rsidR="00E5791D">
        <w:rPr>
          <w:rFonts w:ascii="Garamond" w:hAnsi="Garamond"/>
          <w:lang w:val="en-US"/>
        </w:rPr>
        <w:t xml:space="preserve"> </w:t>
      </w:r>
      <w:r w:rsidRPr="005D1D49">
        <w:rPr>
          <w:rFonts w:ascii="Garamond" w:hAnsi="Garamond"/>
          <w:lang w:val="en-US"/>
        </w:rPr>
        <w:t>mainly</w:t>
      </w:r>
      <w:r w:rsidR="00013EC0" w:rsidRPr="005D1D49">
        <w:rPr>
          <w:rFonts w:ascii="Garamond" w:hAnsi="Garamond"/>
          <w:lang w:val="en-US"/>
        </w:rPr>
        <w:t>:</w:t>
      </w:r>
    </w:p>
    <w:p w14:paraId="44F39BB5" w14:textId="2034656D" w:rsidR="00013EC0" w:rsidRPr="005D1D49" w:rsidRDefault="00CA555D" w:rsidP="00CA555D">
      <w:pPr>
        <w:pStyle w:val="Vchoz"/>
        <w:numPr>
          <w:ilvl w:val="0"/>
          <w:numId w:val="3"/>
        </w:numPr>
        <w:spacing w:before="0" w:line="240" w:lineRule="auto"/>
        <w:rPr>
          <w:rFonts w:ascii="Garamond" w:eastAsia="Calibri" w:hAnsi="Garamond" w:cs="Calibri"/>
          <w:lang w:val="en-US"/>
        </w:rPr>
      </w:pPr>
      <w:r w:rsidRPr="005D1D49">
        <w:rPr>
          <w:rFonts w:ascii="Garamond" w:hAnsi="Garamond"/>
          <w:lang w:val="en-US"/>
        </w:rPr>
        <w:t>not use the Application in a way that would in any way infringe our rights, these Terms or other arrangements refer</w:t>
      </w:r>
      <w:r w:rsidR="00E5791D">
        <w:rPr>
          <w:rFonts w:ascii="Garamond" w:hAnsi="Garamond"/>
          <w:lang w:val="en-US"/>
        </w:rPr>
        <w:t>r</w:t>
      </w:r>
      <w:r w:rsidRPr="005D1D49">
        <w:rPr>
          <w:rFonts w:ascii="Garamond" w:hAnsi="Garamond"/>
          <w:lang w:val="en-US"/>
        </w:rPr>
        <w:t xml:space="preserve">ed to by these Terms or which would be contrary to </w:t>
      </w:r>
      <w:r w:rsidRPr="005D1D49">
        <w:rPr>
          <w:rFonts w:ascii="Garamond" w:eastAsia="Calibri" w:hAnsi="Garamond" w:cs="Calibri"/>
          <w:lang w:val="en-US"/>
        </w:rPr>
        <w:t xml:space="preserve">legislation or good </w:t>
      </w:r>
      <w:proofErr w:type="gramStart"/>
      <w:r w:rsidRPr="005D1D49">
        <w:rPr>
          <w:rFonts w:ascii="Garamond" w:eastAsia="Calibri" w:hAnsi="Garamond" w:cs="Calibri"/>
          <w:lang w:val="en-US"/>
        </w:rPr>
        <w:t>morals</w:t>
      </w:r>
      <w:r w:rsidR="00013EC0" w:rsidRPr="005D1D49">
        <w:rPr>
          <w:rFonts w:ascii="Garamond" w:hAnsi="Garamond"/>
          <w:lang w:val="en-US"/>
        </w:rPr>
        <w:t>;</w:t>
      </w:r>
      <w:proofErr w:type="gramEnd"/>
    </w:p>
    <w:p w14:paraId="50A94213" w14:textId="1523D354" w:rsidR="00013EC0" w:rsidRPr="005D1D49" w:rsidRDefault="00CA555D" w:rsidP="00CA555D">
      <w:pPr>
        <w:pStyle w:val="Vchoz"/>
        <w:numPr>
          <w:ilvl w:val="0"/>
          <w:numId w:val="3"/>
        </w:numPr>
        <w:spacing w:before="0" w:line="240" w:lineRule="auto"/>
        <w:rPr>
          <w:rFonts w:ascii="Garamond" w:eastAsia="Calibri" w:hAnsi="Garamond" w:cs="Calibri"/>
          <w:lang w:val="en-US"/>
        </w:rPr>
      </w:pPr>
      <w:r w:rsidRPr="005D1D49">
        <w:rPr>
          <w:rFonts w:ascii="Garamond" w:hAnsi="Garamond"/>
          <w:lang w:val="en-US"/>
        </w:rPr>
        <w:t>not use the Application in a way that could in any way damage the use of the Application, disable or overload its functioning</w:t>
      </w:r>
      <w:r w:rsidR="00E5791D">
        <w:rPr>
          <w:rFonts w:ascii="Garamond" w:hAnsi="Garamond"/>
          <w:lang w:val="en-US"/>
        </w:rPr>
        <w:t>,</w:t>
      </w:r>
      <w:r w:rsidRPr="005D1D49">
        <w:rPr>
          <w:rFonts w:ascii="Garamond" w:hAnsi="Garamond"/>
          <w:lang w:val="en-US"/>
        </w:rPr>
        <w:t xml:space="preserve"> as well as harm or limit other </w:t>
      </w:r>
      <w:proofErr w:type="gramStart"/>
      <w:r w:rsidRPr="005D1D49">
        <w:rPr>
          <w:rFonts w:ascii="Garamond" w:hAnsi="Garamond"/>
          <w:lang w:val="en-US"/>
        </w:rPr>
        <w:t>users</w:t>
      </w:r>
      <w:r w:rsidR="00013EC0" w:rsidRPr="005D1D49">
        <w:rPr>
          <w:rFonts w:ascii="Garamond" w:hAnsi="Garamond"/>
          <w:lang w:val="en-US"/>
        </w:rPr>
        <w:t>;</w:t>
      </w:r>
      <w:proofErr w:type="gramEnd"/>
    </w:p>
    <w:p w14:paraId="0858AC25" w14:textId="3D2CAF32" w:rsidR="00013EC0" w:rsidRPr="005D1D49" w:rsidRDefault="00CA555D" w:rsidP="00CA555D">
      <w:pPr>
        <w:pStyle w:val="Vchoz"/>
        <w:numPr>
          <w:ilvl w:val="0"/>
          <w:numId w:val="3"/>
        </w:numPr>
        <w:spacing w:before="0" w:line="240" w:lineRule="auto"/>
        <w:rPr>
          <w:rFonts w:ascii="Garamond" w:eastAsia="Calibri" w:hAnsi="Garamond" w:cs="Calibri"/>
          <w:lang w:val="en-US"/>
        </w:rPr>
      </w:pPr>
      <w:r w:rsidRPr="005D1D49">
        <w:rPr>
          <w:rFonts w:ascii="Garamond" w:hAnsi="Garamond"/>
          <w:lang w:val="en-US"/>
        </w:rPr>
        <w:t xml:space="preserve">not to distribute through the Application in any form potentially harmful or otherwise illegal software or other code containing computer virus, spyware or malware, as well as not uploading files or other programs that could potentially damage, track or change the running of the network or device </w:t>
      </w:r>
      <w:r w:rsidR="00E06066" w:rsidRPr="005D1D49">
        <w:rPr>
          <w:rFonts w:ascii="Garamond" w:hAnsi="Garamond"/>
          <w:lang w:val="en-US"/>
        </w:rPr>
        <w:t>that is</w:t>
      </w:r>
      <w:r w:rsidRPr="005D1D49">
        <w:rPr>
          <w:rFonts w:ascii="Garamond" w:hAnsi="Garamond"/>
          <w:lang w:val="en-US"/>
        </w:rPr>
        <w:t xml:space="preserve"> our property or a property of a third </w:t>
      </w:r>
      <w:proofErr w:type="gramStart"/>
      <w:r w:rsidRPr="005D1D49">
        <w:rPr>
          <w:rFonts w:ascii="Garamond" w:hAnsi="Garamond"/>
          <w:lang w:val="en-US"/>
        </w:rPr>
        <w:t>party</w:t>
      </w:r>
      <w:r w:rsidR="00013EC0" w:rsidRPr="005D1D49">
        <w:rPr>
          <w:rFonts w:ascii="Garamond" w:hAnsi="Garamond"/>
          <w:lang w:val="en-US"/>
        </w:rPr>
        <w:t>;</w:t>
      </w:r>
      <w:proofErr w:type="gramEnd"/>
    </w:p>
    <w:p w14:paraId="4CD0C7BB" w14:textId="68EDDBF2" w:rsidR="00013EC0" w:rsidRPr="005D1D49" w:rsidRDefault="00B571FD" w:rsidP="00013EC0">
      <w:pPr>
        <w:pStyle w:val="Vchoz"/>
        <w:numPr>
          <w:ilvl w:val="0"/>
          <w:numId w:val="3"/>
        </w:numPr>
        <w:spacing w:before="0" w:line="240" w:lineRule="auto"/>
        <w:rPr>
          <w:rFonts w:ascii="Garamond" w:eastAsia="Calibri" w:hAnsi="Garamond" w:cs="Calibri"/>
          <w:lang w:val="en-US"/>
        </w:rPr>
      </w:pPr>
      <w:r w:rsidRPr="005D1D49">
        <w:rPr>
          <w:rFonts w:ascii="Garamond" w:hAnsi="Garamond"/>
          <w:lang w:val="en-US"/>
        </w:rPr>
        <w:t xml:space="preserve">not attempt to interrupt or disrupt the security of the Application, its design, </w:t>
      </w:r>
      <w:r w:rsidR="00B670F2" w:rsidRPr="005D1D49">
        <w:rPr>
          <w:rFonts w:ascii="Garamond" w:hAnsi="Garamond"/>
          <w:lang w:val="en-US"/>
        </w:rPr>
        <w:t xml:space="preserve">integrity, </w:t>
      </w:r>
      <w:r w:rsidRPr="005D1D49">
        <w:rPr>
          <w:rFonts w:ascii="Garamond" w:hAnsi="Garamond"/>
          <w:lang w:val="en-US"/>
        </w:rPr>
        <w:t xml:space="preserve">availability </w:t>
      </w:r>
      <w:r w:rsidR="00B670F2" w:rsidRPr="005D1D49">
        <w:rPr>
          <w:rFonts w:ascii="Garamond" w:hAnsi="Garamond"/>
          <w:lang w:val="en-US"/>
        </w:rPr>
        <w:t>or in any way damage the Application, our administrator accounts, log in passwords, servers or network elements</w:t>
      </w:r>
      <w:r w:rsidR="00013EC0" w:rsidRPr="005D1D49">
        <w:rPr>
          <w:rFonts w:ascii="Garamond" w:hAnsi="Garamond"/>
          <w:lang w:val="en-US"/>
        </w:rPr>
        <w:t>; a</w:t>
      </w:r>
      <w:r w:rsidR="00B670F2" w:rsidRPr="005D1D49">
        <w:rPr>
          <w:rFonts w:ascii="Garamond" w:hAnsi="Garamond"/>
          <w:lang w:val="en-US"/>
        </w:rPr>
        <w:t>nd</w:t>
      </w:r>
    </w:p>
    <w:p w14:paraId="008B24EF" w14:textId="40193448" w:rsidR="00013EC0" w:rsidRPr="003978B3" w:rsidRDefault="00CE4FFA" w:rsidP="00013EC0">
      <w:pPr>
        <w:pStyle w:val="Vchoz"/>
        <w:numPr>
          <w:ilvl w:val="0"/>
          <w:numId w:val="3"/>
        </w:numPr>
        <w:spacing w:before="0" w:line="240" w:lineRule="auto"/>
        <w:rPr>
          <w:rFonts w:ascii="Garamond" w:eastAsia="Calibri" w:hAnsi="Garamond" w:cs="Calibri"/>
          <w:lang w:val="en-US"/>
        </w:rPr>
      </w:pPr>
      <w:r w:rsidRPr="005D1D49">
        <w:rPr>
          <w:rFonts w:ascii="Garamond" w:hAnsi="Garamond"/>
          <w:lang w:val="en-US"/>
        </w:rPr>
        <w:lastRenderedPageBreak/>
        <w:t xml:space="preserve">do not attempt to obtain or use unauthorized access to the Application and other computer systems, mainly by overcoming the security features of the Application </w:t>
      </w:r>
    </w:p>
    <w:p w14:paraId="21F78D64" w14:textId="77777777" w:rsidR="003978B3" w:rsidRPr="005D1D49" w:rsidRDefault="003978B3" w:rsidP="003978B3">
      <w:pPr>
        <w:pStyle w:val="Vchoz"/>
        <w:spacing w:before="0" w:line="240" w:lineRule="auto"/>
        <w:ind w:left="720"/>
        <w:rPr>
          <w:rFonts w:ascii="Garamond" w:eastAsia="Calibri" w:hAnsi="Garamond" w:cs="Calibri"/>
          <w:lang w:val="en-US"/>
        </w:rPr>
      </w:pPr>
    </w:p>
    <w:p w14:paraId="751489B0" w14:textId="75D1E757" w:rsidR="00013EC0" w:rsidRPr="005D1D49" w:rsidRDefault="00753728" w:rsidP="004A7106">
      <w:pPr>
        <w:pStyle w:val="Vchoz"/>
        <w:numPr>
          <w:ilvl w:val="0"/>
          <w:numId w:val="4"/>
        </w:numPr>
        <w:spacing w:before="0" w:line="240" w:lineRule="auto"/>
        <w:rPr>
          <w:rFonts w:ascii="Garamond" w:hAnsi="Garamond"/>
          <w:b/>
          <w:bCs/>
          <w:lang w:val="en-US"/>
        </w:rPr>
      </w:pPr>
      <w:r w:rsidRPr="005D1D49">
        <w:rPr>
          <w:rFonts w:ascii="Garamond" w:hAnsi="Garamond"/>
          <w:b/>
          <w:bCs/>
          <w:lang w:val="en-US"/>
        </w:rPr>
        <w:t xml:space="preserve">CREATING AND SIGNING DOCUMENTS IN THE APPLICATION </w:t>
      </w:r>
    </w:p>
    <w:p w14:paraId="2FF30CDE" w14:textId="4E423D2D" w:rsidR="00013EC0" w:rsidRPr="005D1D49" w:rsidRDefault="00753728" w:rsidP="004A7106">
      <w:pPr>
        <w:pStyle w:val="Vchoz"/>
        <w:numPr>
          <w:ilvl w:val="1"/>
          <w:numId w:val="4"/>
        </w:numPr>
        <w:spacing w:before="0" w:line="240" w:lineRule="auto"/>
        <w:rPr>
          <w:rFonts w:ascii="Garamond" w:hAnsi="Garamond"/>
          <w:lang w:val="en-US"/>
        </w:rPr>
      </w:pPr>
      <w:r w:rsidRPr="005D1D49">
        <w:rPr>
          <w:rFonts w:ascii="Garamond" w:hAnsi="Garamond"/>
          <w:lang w:val="en-US"/>
        </w:rPr>
        <w:t>The Documents are created and signed in the Application as follows</w:t>
      </w:r>
      <w:r w:rsidR="00013EC0" w:rsidRPr="005D1D49">
        <w:rPr>
          <w:rFonts w:ascii="Garamond" w:hAnsi="Garamond"/>
          <w:lang w:val="en-US"/>
        </w:rPr>
        <w:t xml:space="preserve">: </w:t>
      </w:r>
    </w:p>
    <w:p w14:paraId="1A415D45" w14:textId="30E5A1D2" w:rsidR="00013EC0" w:rsidRPr="005D1D49" w:rsidRDefault="00B0379B" w:rsidP="00013EC0">
      <w:pPr>
        <w:pStyle w:val="Vchoz"/>
        <w:numPr>
          <w:ilvl w:val="0"/>
          <w:numId w:val="1"/>
        </w:numPr>
        <w:spacing w:before="0" w:line="240" w:lineRule="auto"/>
        <w:rPr>
          <w:rFonts w:ascii="Garamond" w:hAnsi="Garamond"/>
          <w:lang w:val="en-US"/>
        </w:rPr>
      </w:pPr>
      <w:r w:rsidRPr="005D1D49">
        <w:rPr>
          <w:rFonts w:ascii="Garamond" w:hAnsi="Garamond"/>
          <w:lang w:val="en-US"/>
        </w:rPr>
        <w:t xml:space="preserve">You as the Customer will upload the Document in pdf format into the </w:t>
      </w:r>
      <w:proofErr w:type="spellStart"/>
      <w:r w:rsidRPr="005D1D49">
        <w:rPr>
          <w:rFonts w:ascii="Garamond" w:hAnsi="Garamond"/>
          <w:lang w:val="en-US"/>
        </w:rPr>
        <w:t>Signosoft</w:t>
      </w:r>
      <w:proofErr w:type="spellEnd"/>
      <w:r w:rsidRPr="005D1D49">
        <w:rPr>
          <w:rFonts w:ascii="Garamond" w:hAnsi="Garamond"/>
          <w:lang w:val="en-US"/>
        </w:rPr>
        <w:t xml:space="preserve"> Application. </w:t>
      </w:r>
    </w:p>
    <w:p w14:paraId="58A3D185" w14:textId="17DEEB78" w:rsidR="00013EC0" w:rsidRPr="005D1D49" w:rsidRDefault="001D167C" w:rsidP="00013EC0">
      <w:pPr>
        <w:pStyle w:val="Vchoz"/>
        <w:numPr>
          <w:ilvl w:val="0"/>
          <w:numId w:val="1"/>
        </w:numPr>
        <w:spacing w:before="0" w:line="240" w:lineRule="auto"/>
        <w:rPr>
          <w:rFonts w:ascii="Garamond" w:hAnsi="Garamond"/>
          <w:lang w:val="en-US"/>
        </w:rPr>
      </w:pPr>
      <w:r w:rsidRPr="005D1D49">
        <w:rPr>
          <w:rFonts w:ascii="Garamond" w:hAnsi="Garamond"/>
          <w:lang w:val="en-US"/>
        </w:rPr>
        <w:t xml:space="preserve">The Document can be edited in the Application by adding checkbox or a text field. </w:t>
      </w:r>
    </w:p>
    <w:p w14:paraId="1EE6809D" w14:textId="201E2E47" w:rsidR="00F8610F" w:rsidRPr="005D1D49" w:rsidRDefault="00F8610F" w:rsidP="00013EC0">
      <w:pPr>
        <w:pStyle w:val="Vchoz"/>
        <w:numPr>
          <w:ilvl w:val="0"/>
          <w:numId w:val="1"/>
        </w:numPr>
        <w:spacing w:before="0" w:line="240" w:lineRule="auto"/>
        <w:rPr>
          <w:rFonts w:ascii="Garamond" w:hAnsi="Garamond"/>
          <w:lang w:val="en-US"/>
        </w:rPr>
      </w:pPr>
      <w:r w:rsidRPr="005D1D49">
        <w:rPr>
          <w:rFonts w:ascii="Garamond" w:hAnsi="Garamond"/>
          <w:lang w:val="en-US"/>
        </w:rPr>
        <w:t xml:space="preserve">You can add the Signature/s and the contact details of the Signatory/s. Select the type of Signature you will require from the </w:t>
      </w:r>
      <w:proofErr w:type="gramStart"/>
      <w:r w:rsidRPr="005D1D49">
        <w:rPr>
          <w:rFonts w:ascii="Garamond" w:hAnsi="Garamond"/>
          <w:lang w:val="en-US"/>
        </w:rPr>
        <w:t>Signatory</w:t>
      </w:r>
      <w:proofErr w:type="gramEnd"/>
      <w:r w:rsidRPr="005D1D49">
        <w:rPr>
          <w:rFonts w:ascii="Garamond" w:hAnsi="Garamond"/>
          <w:lang w:val="en-US"/>
        </w:rPr>
        <w:t xml:space="preserve"> or you can leave the choice up to him/her and send the Document to the Signatory. </w:t>
      </w:r>
    </w:p>
    <w:p w14:paraId="4BEB18F6" w14:textId="143A1B7D" w:rsidR="00013EC0" w:rsidRPr="005D1D49" w:rsidRDefault="007A389A" w:rsidP="00F8610F">
      <w:pPr>
        <w:pStyle w:val="Vchoz"/>
        <w:numPr>
          <w:ilvl w:val="0"/>
          <w:numId w:val="1"/>
        </w:numPr>
        <w:spacing w:before="0" w:line="240" w:lineRule="auto"/>
        <w:rPr>
          <w:rFonts w:ascii="Garamond" w:hAnsi="Garamond"/>
          <w:lang w:val="en-US"/>
        </w:rPr>
      </w:pPr>
      <w:r w:rsidRPr="005D1D49">
        <w:rPr>
          <w:rFonts w:ascii="Garamond" w:hAnsi="Garamond"/>
          <w:lang w:val="en-US"/>
        </w:rPr>
        <w:t xml:space="preserve">You can alter the sequence of the Signatures how they should be requested from the Signatories. </w:t>
      </w:r>
    </w:p>
    <w:p w14:paraId="6FB4A2DA" w14:textId="4EC3120C" w:rsidR="00B45CF5" w:rsidRPr="005D1D49" w:rsidRDefault="000B70E1" w:rsidP="00E5537F">
      <w:pPr>
        <w:pStyle w:val="Vchoz"/>
        <w:numPr>
          <w:ilvl w:val="0"/>
          <w:numId w:val="1"/>
        </w:numPr>
        <w:spacing w:before="0" w:line="240" w:lineRule="auto"/>
        <w:rPr>
          <w:rFonts w:ascii="Garamond" w:hAnsi="Garamond"/>
          <w:lang w:val="en-US"/>
        </w:rPr>
      </w:pPr>
      <w:r w:rsidRPr="005D1D49">
        <w:rPr>
          <w:rFonts w:ascii="Garamond" w:hAnsi="Garamond"/>
          <w:lang w:val="en-US"/>
        </w:rPr>
        <w:t xml:space="preserve">The Document for Signing will </w:t>
      </w:r>
      <w:r w:rsidR="00B45CF5" w:rsidRPr="005D1D49">
        <w:rPr>
          <w:rFonts w:ascii="Garamond" w:hAnsi="Garamond"/>
          <w:lang w:val="en-US"/>
        </w:rPr>
        <w:t>be emailed</w:t>
      </w:r>
      <w:r w:rsidRPr="005D1D49">
        <w:rPr>
          <w:rFonts w:ascii="Garamond" w:hAnsi="Garamond"/>
          <w:lang w:val="en-US"/>
        </w:rPr>
        <w:t xml:space="preserve"> to the Signatory</w:t>
      </w:r>
      <w:r w:rsidR="00B45CF5" w:rsidRPr="005D1D49">
        <w:rPr>
          <w:rFonts w:ascii="Garamond" w:hAnsi="Garamond"/>
          <w:lang w:val="en-US"/>
        </w:rPr>
        <w:t>.</w:t>
      </w:r>
      <w:r w:rsidRPr="005D1D49">
        <w:rPr>
          <w:rFonts w:ascii="Garamond" w:hAnsi="Garamond"/>
          <w:lang w:val="en-US"/>
        </w:rPr>
        <w:t xml:space="preserve"> Upon opening the link, the Signatory will sign the Document in a way that is </w:t>
      </w:r>
      <w:r w:rsidR="00EA3C47" w:rsidRPr="005D1D49">
        <w:rPr>
          <w:rFonts w:ascii="Garamond" w:hAnsi="Garamond"/>
          <w:lang w:val="en-US"/>
        </w:rPr>
        <w:t>requested,</w:t>
      </w:r>
      <w:r w:rsidRPr="005D1D49">
        <w:rPr>
          <w:rFonts w:ascii="Garamond" w:hAnsi="Garamond"/>
          <w:lang w:val="en-US"/>
        </w:rPr>
        <w:t xml:space="preserve"> or he/she chooses themselves. </w:t>
      </w:r>
    </w:p>
    <w:p w14:paraId="741A3936" w14:textId="2C982B08" w:rsidR="00013EC0" w:rsidRPr="005D1D49" w:rsidRDefault="00B45CF5" w:rsidP="00013EC0">
      <w:pPr>
        <w:pStyle w:val="Vchoz"/>
        <w:numPr>
          <w:ilvl w:val="0"/>
          <w:numId w:val="1"/>
        </w:numPr>
        <w:spacing w:before="0" w:line="240" w:lineRule="auto"/>
        <w:rPr>
          <w:rFonts w:ascii="Garamond" w:hAnsi="Garamond"/>
          <w:lang w:val="en-US"/>
        </w:rPr>
      </w:pPr>
      <w:r w:rsidRPr="005D1D49">
        <w:rPr>
          <w:rFonts w:ascii="Garamond" w:hAnsi="Garamond"/>
          <w:lang w:val="en-US"/>
        </w:rPr>
        <w:t>By clicking the button</w:t>
      </w:r>
      <w:r w:rsidR="00EA3C47">
        <w:rPr>
          <w:rFonts w:ascii="Garamond" w:hAnsi="Garamond"/>
          <w:lang w:val="en-US"/>
        </w:rPr>
        <w:t>,</w:t>
      </w:r>
      <w:r w:rsidRPr="005D1D49">
        <w:rPr>
          <w:rFonts w:ascii="Garamond" w:hAnsi="Garamond"/>
          <w:lang w:val="en-US"/>
        </w:rPr>
        <w:t xml:space="preserve"> the Signatory will verify his/her Signature, by verifying the Signature in th</w:t>
      </w:r>
      <w:r w:rsidR="00E5537F" w:rsidRPr="005D1D49">
        <w:rPr>
          <w:rFonts w:ascii="Garamond" w:hAnsi="Garamond"/>
          <w:lang w:val="en-US"/>
        </w:rPr>
        <w:t>e</w:t>
      </w:r>
      <w:r w:rsidRPr="005D1D49">
        <w:rPr>
          <w:rFonts w:ascii="Garamond" w:hAnsi="Garamond"/>
          <w:lang w:val="en-US"/>
        </w:rPr>
        <w:t xml:space="preserve"> Application</w:t>
      </w:r>
      <w:r w:rsidR="00E5537F" w:rsidRPr="005D1D49">
        <w:rPr>
          <w:rFonts w:ascii="Garamond" w:hAnsi="Garamond"/>
          <w:lang w:val="en-US"/>
        </w:rPr>
        <w:t>,</w:t>
      </w:r>
      <w:r w:rsidRPr="005D1D49">
        <w:rPr>
          <w:rFonts w:ascii="Garamond" w:hAnsi="Garamond"/>
          <w:lang w:val="en-US"/>
        </w:rPr>
        <w:t xml:space="preserve"> the Signatory </w:t>
      </w:r>
      <w:r w:rsidR="00E5537F" w:rsidRPr="005D1D49">
        <w:rPr>
          <w:rFonts w:ascii="Garamond" w:hAnsi="Garamond"/>
          <w:lang w:val="en-US"/>
        </w:rPr>
        <w:t>expresses</w:t>
      </w:r>
      <w:r w:rsidRPr="005D1D49">
        <w:rPr>
          <w:rFonts w:ascii="Garamond" w:hAnsi="Garamond"/>
          <w:lang w:val="en-US"/>
        </w:rPr>
        <w:t xml:space="preserve"> a will to sign the Document. </w:t>
      </w:r>
    </w:p>
    <w:p w14:paraId="2D11D237" w14:textId="58B18091" w:rsidR="00013EC0" w:rsidRPr="005D1D49" w:rsidRDefault="00E5537F" w:rsidP="00013EC0">
      <w:pPr>
        <w:pStyle w:val="Vchoz"/>
        <w:numPr>
          <w:ilvl w:val="0"/>
          <w:numId w:val="1"/>
        </w:numPr>
        <w:spacing w:before="0" w:line="240" w:lineRule="auto"/>
        <w:rPr>
          <w:rFonts w:ascii="Garamond" w:hAnsi="Garamond"/>
          <w:lang w:val="en-US"/>
        </w:rPr>
      </w:pPr>
      <w:r w:rsidRPr="005D1D49">
        <w:rPr>
          <w:rFonts w:ascii="Garamond" w:hAnsi="Garamond"/>
          <w:lang w:val="en-US"/>
        </w:rPr>
        <w:t xml:space="preserve">Signed Document is emailed to the Signatory and at the same time made available to You in the Application. </w:t>
      </w:r>
    </w:p>
    <w:p w14:paraId="4B840FC1" w14:textId="464C97FB" w:rsidR="00013EC0" w:rsidRPr="005D1D49" w:rsidRDefault="009D4C03" w:rsidP="009D4C03">
      <w:pPr>
        <w:pStyle w:val="Vchoz"/>
        <w:numPr>
          <w:ilvl w:val="0"/>
          <w:numId w:val="1"/>
        </w:numPr>
        <w:spacing w:before="0" w:line="240" w:lineRule="auto"/>
        <w:rPr>
          <w:rFonts w:ascii="Garamond" w:hAnsi="Garamond"/>
          <w:lang w:val="en-US"/>
        </w:rPr>
      </w:pPr>
      <w:r w:rsidRPr="005D1D49">
        <w:rPr>
          <w:rFonts w:ascii="Garamond" w:hAnsi="Garamond"/>
          <w:lang w:val="en-US"/>
        </w:rPr>
        <w:t xml:space="preserve">Multiple Documents can be merged into one signing block and sent for Signing at the same time. </w:t>
      </w:r>
    </w:p>
    <w:p w14:paraId="036F53E6" w14:textId="77777777" w:rsidR="009D4C03" w:rsidRPr="005D1D49" w:rsidRDefault="009D4C03" w:rsidP="009D4C03">
      <w:pPr>
        <w:pStyle w:val="Vchoz"/>
        <w:spacing w:before="0" w:line="240" w:lineRule="auto"/>
        <w:ind w:left="360"/>
        <w:rPr>
          <w:rFonts w:ascii="Garamond" w:hAnsi="Garamond"/>
          <w:lang w:val="en-US"/>
        </w:rPr>
      </w:pPr>
    </w:p>
    <w:p w14:paraId="245D4432" w14:textId="2F721B78" w:rsidR="00013EC0" w:rsidRPr="005D1D49" w:rsidRDefault="009D4C03" w:rsidP="004A7106">
      <w:pPr>
        <w:pStyle w:val="Vchoz"/>
        <w:numPr>
          <w:ilvl w:val="0"/>
          <w:numId w:val="4"/>
        </w:numPr>
        <w:spacing w:before="0" w:line="240" w:lineRule="auto"/>
        <w:rPr>
          <w:rFonts w:ascii="Garamond" w:eastAsia="Calibri" w:hAnsi="Garamond" w:cs="Calibri"/>
          <w:b/>
          <w:bCs/>
          <w:lang w:val="en-US"/>
        </w:rPr>
      </w:pPr>
      <w:r w:rsidRPr="005D1D49">
        <w:rPr>
          <w:rFonts w:ascii="Garamond" w:eastAsia="Calibri" w:hAnsi="Garamond" w:cs="Calibri"/>
          <w:b/>
          <w:bCs/>
          <w:lang w:val="en-US"/>
        </w:rPr>
        <w:t xml:space="preserve">PRICE OF THE SERVICE AND PAYMENT TERMS </w:t>
      </w:r>
    </w:p>
    <w:p w14:paraId="17EF124B" w14:textId="0B12FC5D" w:rsidR="002B2B80" w:rsidRPr="005D1D49" w:rsidRDefault="009D4C03" w:rsidP="004A7106">
      <w:pPr>
        <w:pStyle w:val="Vchoz"/>
        <w:numPr>
          <w:ilvl w:val="1"/>
          <w:numId w:val="4"/>
        </w:numPr>
        <w:spacing w:before="0" w:line="240" w:lineRule="auto"/>
        <w:rPr>
          <w:rFonts w:ascii="Garamond" w:eastAsia="Calibri" w:hAnsi="Garamond" w:cs="Calibri"/>
          <w:b/>
          <w:bCs/>
          <w:lang w:val="en-US"/>
        </w:rPr>
      </w:pPr>
      <w:r w:rsidRPr="005D1D49">
        <w:rPr>
          <w:rFonts w:ascii="Garamond" w:eastAsia="Calibri" w:hAnsi="Garamond" w:cs="Calibri"/>
          <w:b/>
          <w:bCs/>
          <w:lang w:val="en-US"/>
        </w:rPr>
        <w:t>Free use</w:t>
      </w:r>
    </w:p>
    <w:p w14:paraId="0F87477F" w14:textId="573C5D68" w:rsidR="002B2B80" w:rsidRPr="005D1D49" w:rsidRDefault="009D4C03" w:rsidP="002B2B80">
      <w:pPr>
        <w:pStyle w:val="Vchoz"/>
        <w:spacing w:before="0" w:line="240" w:lineRule="auto"/>
        <w:ind w:left="360"/>
        <w:rPr>
          <w:rFonts w:ascii="Garamond" w:eastAsia="Calibri" w:hAnsi="Garamond" w:cs="Calibri"/>
          <w:lang w:val="en-US"/>
        </w:rPr>
      </w:pPr>
      <w:r w:rsidRPr="005D1D49">
        <w:rPr>
          <w:rFonts w:ascii="Garamond" w:eastAsia="Calibri" w:hAnsi="Garamond" w:cs="Calibri"/>
          <w:lang w:val="en-US"/>
        </w:rPr>
        <w:t>The Application can be used free of charge for creating set number of Documents by the Provider. These documents can be used by purchasing one of the Subsc</w:t>
      </w:r>
      <w:r w:rsidR="00943F32">
        <w:rPr>
          <w:rFonts w:ascii="Garamond" w:eastAsia="Calibri" w:hAnsi="Garamond" w:cs="Calibri"/>
          <w:lang w:val="en-US"/>
        </w:rPr>
        <w:t>rip</w:t>
      </w:r>
      <w:r w:rsidRPr="005D1D49">
        <w:rPr>
          <w:rFonts w:ascii="Garamond" w:eastAsia="Calibri" w:hAnsi="Garamond" w:cs="Calibri"/>
          <w:lang w:val="en-US"/>
        </w:rPr>
        <w:t xml:space="preserve">tion levels. </w:t>
      </w:r>
      <w:r w:rsidR="002B2B80" w:rsidRPr="005D1D49">
        <w:rPr>
          <w:rFonts w:ascii="Garamond" w:eastAsia="Calibri" w:hAnsi="Garamond" w:cs="Calibri"/>
          <w:lang w:val="en-US"/>
        </w:rPr>
        <w:t xml:space="preserve">  </w:t>
      </w:r>
    </w:p>
    <w:p w14:paraId="290DE6EA" w14:textId="560EFAEF" w:rsidR="00013EC0" w:rsidRPr="005D1D49" w:rsidRDefault="009D4C03" w:rsidP="004A7106">
      <w:pPr>
        <w:pStyle w:val="Vchoz"/>
        <w:numPr>
          <w:ilvl w:val="1"/>
          <w:numId w:val="4"/>
        </w:numPr>
        <w:spacing w:before="0" w:line="240" w:lineRule="auto"/>
        <w:rPr>
          <w:rFonts w:ascii="Garamond" w:eastAsia="Calibri" w:hAnsi="Garamond" w:cs="Calibri"/>
          <w:b/>
          <w:bCs/>
          <w:lang w:val="en-US"/>
        </w:rPr>
      </w:pPr>
      <w:r w:rsidRPr="005D1D49">
        <w:rPr>
          <w:rFonts w:ascii="Garamond" w:hAnsi="Garamond"/>
          <w:b/>
          <w:bCs/>
          <w:lang w:val="en-US"/>
        </w:rPr>
        <w:t>Subscription</w:t>
      </w:r>
    </w:p>
    <w:p w14:paraId="1560740E" w14:textId="75441B48" w:rsidR="00013EC0" w:rsidRPr="005D1D49" w:rsidRDefault="009D4C03" w:rsidP="00013EC0">
      <w:pPr>
        <w:pStyle w:val="Vchoz"/>
        <w:spacing w:before="0" w:line="240" w:lineRule="auto"/>
        <w:ind w:left="360"/>
        <w:rPr>
          <w:rFonts w:ascii="Garamond" w:hAnsi="Garamond"/>
          <w:lang w:val="en-US"/>
        </w:rPr>
      </w:pPr>
      <w:r w:rsidRPr="005D1D49">
        <w:rPr>
          <w:rFonts w:ascii="Garamond" w:hAnsi="Garamond"/>
          <w:lang w:val="en-US"/>
        </w:rPr>
        <w:t xml:space="preserve">The Subscription can be directly purchased by the Customer from </w:t>
      </w:r>
      <w:proofErr w:type="spellStart"/>
      <w:r w:rsidRPr="005D1D49">
        <w:rPr>
          <w:rFonts w:ascii="Garamond" w:hAnsi="Garamond"/>
          <w:lang w:val="en-US"/>
        </w:rPr>
        <w:t>Signosoft</w:t>
      </w:r>
      <w:proofErr w:type="spellEnd"/>
      <w:r w:rsidRPr="005D1D49">
        <w:rPr>
          <w:rFonts w:ascii="Garamond" w:hAnsi="Garamond"/>
          <w:lang w:val="en-US"/>
        </w:rPr>
        <w:t xml:space="preserve"> company by prepaying the fee for the service </w:t>
      </w:r>
      <w:r w:rsidR="00943F32">
        <w:rPr>
          <w:rFonts w:ascii="Garamond" w:hAnsi="Garamond"/>
          <w:lang w:val="en-US"/>
        </w:rPr>
        <w:t>on</w:t>
      </w:r>
      <w:r w:rsidRPr="005D1D49">
        <w:rPr>
          <w:rFonts w:ascii="Garamond" w:hAnsi="Garamond"/>
          <w:lang w:val="en-US"/>
        </w:rPr>
        <w:t xml:space="preserve"> mont</w:t>
      </w:r>
      <w:r w:rsidR="00943F32">
        <w:rPr>
          <w:rFonts w:ascii="Garamond" w:hAnsi="Garamond"/>
          <w:lang w:val="en-US"/>
        </w:rPr>
        <w:t>h</w:t>
      </w:r>
      <w:r w:rsidRPr="005D1D49">
        <w:rPr>
          <w:rFonts w:ascii="Garamond" w:hAnsi="Garamond"/>
          <w:lang w:val="en-US"/>
        </w:rPr>
        <w:t xml:space="preserve">ly, yearly or other regular </w:t>
      </w:r>
      <w:r w:rsidR="00943F32">
        <w:rPr>
          <w:rFonts w:ascii="Garamond" w:hAnsi="Garamond"/>
          <w:lang w:val="en-US"/>
        </w:rPr>
        <w:t>basis</w:t>
      </w:r>
      <w:r w:rsidRPr="005D1D49">
        <w:rPr>
          <w:rFonts w:ascii="Garamond" w:hAnsi="Garamond"/>
          <w:lang w:val="en-US"/>
        </w:rPr>
        <w:t xml:space="preserve">, which we will let You know prior to the purchasing. </w:t>
      </w:r>
    </w:p>
    <w:p w14:paraId="3050F6C8" w14:textId="6CC5415B" w:rsidR="00013EC0" w:rsidRPr="005D1D49" w:rsidRDefault="009D4C03" w:rsidP="004A7106">
      <w:pPr>
        <w:pStyle w:val="Vchoz"/>
        <w:numPr>
          <w:ilvl w:val="1"/>
          <w:numId w:val="4"/>
        </w:numPr>
        <w:spacing w:before="0" w:line="240" w:lineRule="auto"/>
        <w:rPr>
          <w:rFonts w:ascii="Garamond" w:eastAsia="Calibri" w:hAnsi="Garamond" w:cs="Calibri"/>
          <w:b/>
          <w:bCs/>
          <w:lang w:val="en-US"/>
        </w:rPr>
      </w:pPr>
      <w:r w:rsidRPr="005D1D49">
        <w:rPr>
          <w:rFonts w:ascii="Garamond" w:hAnsi="Garamond"/>
          <w:b/>
          <w:bCs/>
          <w:lang w:val="en-US"/>
        </w:rPr>
        <w:t>Level of subscription</w:t>
      </w:r>
    </w:p>
    <w:p w14:paraId="7AB78DB5" w14:textId="3535F759" w:rsidR="009D4C03" w:rsidRPr="005D1D49" w:rsidRDefault="009D4C03" w:rsidP="00013EC0">
      <w:pPr>
        <w:pStyle w:val="Vchoz"/>
        <w:spacing w:before="0" w:line="240" w:lineRule="auto"/>
        <w:ind w:left="360"/>
        <w:rPr>
          <w:rFonts w:ascii="Garamond" w:hAnsi="Garamond"/>
          <w:lang w:val="en-US"/>
        </w:rPr>
      </w:pPr>
      <w:r w:rsidRPr="005D1D49">
        <w:rPr>
          <w:rFonts w:ascii="Garamond" w:hAnsi="Garamond"/>
          <w:lang w:val="en-US"/>
        </w:rPr>
        <w:t>We offer multiple levels of Subscription</w:t>
      </w:r>
      <w:r w:rsidR="005247F2" w:rsidRPr="005D1D49">
        <w:rPr>
          <w:rFonts w:ascii="Garamond" w:hAnsi="Garamond"/>
          <w:lang w:val="en-US"/>
        </w:rPr>
        <w:t>,</w:t>
      </w:r>
      <w:r w:rsidRPr="005D1D49">
        <w:rPr>
          <w:rFonts w:ascii="Garamond" w:hAnsi="Garamond"/>
          <w:lang w:val="en-US"/>
        </w:rPr>
        <w:t xml:space="preserve"> depending on the number of Documents you can use during a given period, </w:t>
      </w:r>
      <w:r w:rsidR="00B43FFD" w:rsidRPr="005D1D49">
        <w:rPr>
          <w:rFonts w:ascii="Garamond" w:hAnsi="Garamond"/>
          <w:lang w:val="en-US"/>
        </w:rPr>
        <w:t>i.e.,</w:t>
      </w:r>
      <w:r w:rsidRPr="005D1D49">
        <w:rPr>
          <w:rFonts w:ascii="Garamond" w:hAnsi="Garamond"/>
          <w:lang w:val="en-US"/>
        </w:rPr>
        <w:t xml:space="preserve"> create and send for Signing. Specific details about the </w:t>
      </w:r>
      <w:proofErr w:type="spellStart"/>
      <w:r w:rsidRPr="005D1D49">
        <w:rPr>
          <w:rFonts w:ascii="Garamond" w:hAnsi="Garamond"/>
          <w:lang w:val="en-US"/>
        </w:rPr>
        <w:t>Signosoft</w:t>
      </w:r>
      <w:proofErr w:type="spellEnd"/>
      <w:r w:rsidR="005247F2" w:rsidRPr="005D1D49">
        <w:rPr>
          <w:rFonts w:ascii="Garamond" w:hAnsi="Garamond"/>
          <w:lang w:val="en-US"/>
        </w:rPr>
        <w:t xml:space="preserve"> </w:t>
      </w:r>
      <w:r w:rsidR="005247F2" w:rsidRPr="005D1D49">
        <w:rPr>
          <w:rFonts w:ascii="Garamond" w:hAnsi="Garamond"/>
          <w:lang w:val="en-US"/>
        </w:rPr>
        <w:t>Subscription</w:t>
      </w:r>
      <w:r w:rsidR="005247F2" w:rsidRPr="005D1D49">
        <w:rPr>
          <w:rFonts w:ascii="Garamond" w:hAnsi="Garamond"/>
          <w:lang w:val="en-US"/>
        </w:rPr>
        <w:t xml:space="preserve"> </w:t>
      </w:r>
      <w:r w:rsidRPr="005D1D49">
        <w:rPr>
          <w:rFonts w:ascii="Garamond" w:hAnsi="Garamond"/>
          <w:lang w:val="en-US"/>
        </w:rPr>
        <w:t xml:space="preserve">are provided in the Application in section Your profile. To change the level of Your Subscription, choose a new level in section Plan upgrade in Your profile. The new level of Subscription will take effect in the </w:t>
      </w:r>
      <w:r w:rsidR="005247F2" w:rsidRPr="005D1D49">
        <w:rPr>
          <w:rFonts w:ascii="Garamond" w:hAnsi="Garamond"/>
          <w:lang w:val="en-US"/>
        </w:rPr>
        <w:t>next billing</w:t>
      </w:r>
      <w:r w:rsidRPr="005D1D49">
        <w:rPr>
          <w:rFonts w:ascii="Garamond" w:hAnsi="Garamond"/>
          <w:lang w:val="en-US"/>
        </w:rPr>
        <w:t xml:space="preserve"> period. </w:t>
      </w:r>
    </w:p>
    <w:p w14:paraId="134012DD" w14:textId="7B064804" w:rsidR="00013EC0" w:rsidRPr="009C57AE" w:rsidRDefault="005247F2" w:rsidP="009C57AE">
      <w:pPr>
        <w:pStyle w:val="Vchoz"/>
        <w:spacing w:before="0" w:line="240" w:lineRule="auto"/>
        <w:ind w:left="360"/>
        <w:rPr>
          <w:rFonts w:ascii="Garamond" w:hAnsi="Garamond"/>
          <w:lang w:val="en-US"/>
        </w:rPr>
      </w:pPr>
      <w:proofErr w:type="spellStart"/>
      <w:r w:rsidRPr="005D1D49">
        <w:rPr>
          <w:rFonts w:ascii="Garamond" w:hAnsi="Garamond"/>
          <w:lang w:val="en-US"/>
        </w:rPr>
        <w:t>Signosoft</w:t>
      </w:r>
      <w:proofErr w:type="spellEnd"/>
      <w:r w:rsidRPr="005D1D49">
        <w:rPr>
          <w:rFonts w:ascii="Garamond" w:hAnsi="Garamond"/>
          <w:lang w:val="en-US"/>
        </w:rPr>
        <w:t xml:space="preserve"> company can change from time to time the price of the </w:t>
      </w:r>
      <w:r w:rsidR="00B43FFD" w:rsidRPr="005D1D49">
        <w:rPr>
          <w:rFonts w:ascii="Garamond" w:hAnsi="Garamond"/>
          <w:lang w:val="en-US"/>
        </w:rPr>
        <w:t>Subscription</w:t>
      </w:r>
      <w:r w:rsidRPr="005D1D49">
        <w:rPr>
          <w:rFonts w:ascii="Garamond" w:hAnsi="Garamond"/>
          <w:lang w:val="en-US"/>
        </w:rPr>
        <w:t xml:space="preserve"> and inform you in adva</w:t>
      </w:r>
      <w:r w:rsidR="00B43FFD">
        <w:rPr>
          <w:rFonts w:ascii="Garamond" w:hAnsi="Garamond"/>
          <w:lang w:val="en-US"/>
        </w:rPr>
        <w:t>n</w:t>
      </w:r>
      <w:r w:rsidRPr="005D1D49">
        <w:rPr>
          <w:rFonts w:ascii="Garamond" w:hAnsi="Garamond"/>
          <w:lang w:val="en-US"/>
        </w:rPr>
        <w:t>c</w:t>
      </w:r>
      <w:r w:rsidR="00B43FFD">
        <w:rPr>
          <w:rFonts w:ascii="Garamond" w:hAnsi="Garamond"/>
          <w:lang w:val="en-US"/>
        </w:rPr>
        <w:t>e</w:t>
      </w:r>
      <w:r w:rsidRPr="005D1D49">
        <w:rPr>
          <w:rFonts w:ascii="Garamond" w:hAnsi="Garamond"/>
          <w:lang w:val="en-US"/>
        </w:rPr>
        <w:t xml:space="preserve"> about these price changes. The price changes will </w:t>
      </w:r>
      <w:r w:rsidR="001C384B" w:rsidRPr="005D1D49">
        <w:rPr>
          <w:rFonts w:ascii="Garamond" w:hAnsi="Garamond"/>
          <w:lang w:val="en-US"/>
        </w:rPr>
        <w:t>take</w:t>
      </w:r>
      <w:r w:rsidRPr="005D1D49">
        <w:rPr>
          <w:rFonts w:ascii="Garamond" w:hAnsi="Garamond"/>
          <w:lang w:val="en-US"/>
        </w:rPr>
        <w:t xml:space="preserve"> effect at the beginning of the Subscription period following the price changes. </w:t>
      </w:r>
      <w:r w:rsidR="001C384B" w:rsidRPr="005D1D49">
        <w:rPr>
          <w:rFonts w:ascii="Garamond" w:hAnsi="Garamond"/>
          <w:lang w:val="en-US"/>
        </w:rPr>
        <w:t xml:space="preserve">Subject to applicable law, you will accept the new price by further using the </w:t>
      </w:r>
      <w:proofErr w:type="spellStart"/>
      <w:r w:rsidR="001C384B" w:rsidRPr="005D1D49">
        <w:rPr>
          <w:rFonts w:ascii="Garamond" w:hAnsi="Garamond"/>
          <w:lang w:val="en-US"/>
        </w:rPr>
        <w:t>Signosoft</w:t>
      </w:r>
      <w:proofErr w:type="spellEnd"/>
      <w:r w:rsidR="001C384B" w:rsidRPr="005D1D49">
        <w:rPr>
          <w:rFonts w:ascii="Garamond" w:hAnsi="Garamond"/>
          <w:lang w:val="en-US"/>
        </w:rPr>
        <w:t xml:space="preserve"> service after the price change takes effect. If you do not agree with the price change, you reserve the right to reject it by cancelling the Subscription prior to the price change taking effect. </w:t>
      </w:r>
    </w:p>
    <w:p w14:paraId="1C206F3F" w14:textId="4E3D0635" w:rsidR="00013EC0" w:rsidRPr="005D1D49" w:rsidRDefault="009D4C03" w:rsidP="004A7106">
      <w:pPr>
        <w:pStyle w:val="Vchoz"/>
        <w:numPr>
          <w:ilvl w:val="1"/>
          <w:numId w:val="4"/>
        </w:numPr>
        <w:spacing w:before="0" w:line="240" w:lineRule="auto"/>
        <w:rPr>
          <w:rFonts w:ascii="Garamond" w:eastAsia="Calibri" w:hAnsi="Garamond" w:cs="Calibri"/>
          <w:b/>
          <w:bCs/>
          <w:lang w:val="en-US"/>
        </w:rPr>
      </w:pPr>
      <w:r w:rsidRPr="005D1D49">
        <w:rPr>
          <w:rFonts w:ascii="Garamond" w:hAnsi="Garamond"/>
          <w:b/>
          <w:bCs/>
          <w:lang w:val="en-US"/>
        </w:rPr>
        <w:t>Renewal, cancell</w:t>
      </w:r>
      <w:r w:rsidR="001E55DC" w:rsidRPr="005D1D49">
        <w:rPr>
          <w:rFonts w:ascii="Garamond" w:hAnsi="Garamond"/>
          <w:b/>
          <w:bCs/>
          <w:lang w:val="en-US"/>
        </w:rPr>
        <w:t>ation</w:t>
      </w:r>
      <w:r w:rsidRPr="005D1D49">
        <w:rPr>
          <w:rFonts w:ascii="Garamond" w:hAnsi="Garamond"/>
          <w:b/>
          <w:bCs/>
          <w:lang w:val="en-US"/>
        </w:rPr>
        <w:t xml:space="preserve"> of Subscription </w:t>
      </w:r>
    </w:p>
    <w:p w14:paraId="24AD96E1" w14:textId="35E07A1F" w:rsidR="00D447AF" w:rsidRPr="005D1D49" w:rsidRDefault="00D447AF" w:rsidP="00013EC0">
      <w:pPr>
        <w:pStyle w:val="Vchoz"/>
        <w:spacing w:before="0" w:line="240" w:lineRule="auto"/>
        <w:ind w:left="360"/>
        <w:rPr>
          <w:rFonts w:ascii="Garamond" w:hAnsi="Garamond"/>
          <w:lang w:val="en-US"/>
        </w:rPr>
      </w:pPr>
      <w:r w:rsidRPr="005D1D49">
        <w:rPr>
          <w:rFonts w:ascii="Garamond" w:hAnsi="Garamond"/>
          <w:lang w:val="en-US"/>
        </w:rPr>
        <w:t xml:space="preserve">The Subscription will be automatically renewed at the end of a given period, if you do not cancel your Subscription before the end of the current period in the </w:t>
      </w:r>
      <w:proofErr w:type="spellStart"/>
      <w:r w:rsidRPr="005D1D49">
        <w:rPr>
          <w:rFonts w:ascii="Garamond" w:hAnsi="Garamond"/>
          <w:lang w:val="en-US"/>
        </w:rPr>
        <w:t>Signosoft</w:t>
      </w:r>
      <w:proofErr w:type="spellEnd"/>
      <w:r w:rsidRPr="005D1D49">
        <w:rPr>
          <w:rFonts w:ascii="Garamond" w:hAnsi="Garamond"/>
          <w:lang w:val="en-US"/>
        </w:rPr>
        <w:t xml:space="preserve"> Application. </w:t>
      </w:r>
    </w:p>
    <w:p w14:paraId="26B30FC7" w14:textId="633CE5E2" w:rsidR="003736D0" w:rsidRPr="005D1D49" w:rsidRDefault="0056417E" w:rsidP="009C57AE">
      <w:pPr>
        <w:pStyle w:val="Vchoz"/>
        <w:spacing w:before="0" w:line="240" w:lineRule="auto"/>
        <w:ind w:left="360"/>
        <w:rPr>
          <w:rFonts w:ascii="Garamond" w:hAnsi="Garamond"/>
          <w:lang w:val="en-US"/>
        </w:rPr>
      </w:pPr>
      <w:r w:rsidRPr="005D1D49">
        <w:rPr>
          <w:rFonts w:ascii="Garamond" w:hAnsi="Garamond"/>
          <w:lang w:val="en-US"/>
        </w:rPr>
        <w:t xml:space="preserve">The cancellation will take effect the day after the last day of the current Subscription period, you will have access to the </w:t>
      </w:r>
      <w:proofErr w:type="spellStart"/>
      <w:r w:rsidRPr="005D1D49">
        <w:rPr>
          <w:rFonts w:ascii="Garamond" w:hAnsi="Garamond"/>
          <w:lang w:val="en-US"/>
        </w:rPr>
        <w:t>Signosoft</w:t>
      </w:r>
      <w:proofErr w:type="spellEnd"/>
      <w:r w:rsidRPr="005D1D49">
        <w:rPr>
          <w:rFonts w:ascii="Garamond" w:hAnsi="Garamond"/>
          <w:lang w:val="en-US"/>
        </w:rPr>
        <w:t xml:space="preserve"> service until the end of the billing period and Your version will be subsequently changed to the free version of the Application. Payments are non-refundable and </w:t>
      </w:r>
      <w:r w:rsidR="00DB06EB" w:rsidRPr="005D1D49">
        <w:rPr>
          <w:rFonts w:ascii="Garamond" w:hAnsi="Garamond"/>
          <w:lang w:val="en-US"/>
        </w:rPr>
        <w:t xml:space="preserve">prorated </w:t>
      </w:r>
      <w:r w:rsidRPr="005D1D49">
        <w:rPr>
          <w:rFonts w:ascii="Garamond" w:hAnsi="Garamond"/>
          <w:lang w:val="en-US"/>
        </w:rPr>
        <w:t xml:space="preserve">money or credit cannot be refunded for </w:t>
      </w:r>
      <w:r w:rsidR="00DB06EB" w:rsidRPr="005D1D49">
        <w:rPr>
          <w:rFonts w:ascii="Garamond" w:hAnsi="Garamond"/>
          <w:lang w:val="en-US"/>
        </w:rPr>
        <w:t xml:space="preserve">a </w:t>
      </w:r>
      <w:r w:rsidRPr="005D1D49">
        <w:rPr>
          <w:rFonts w:ascii="Garamond" w:hAnsi="Garamond"/>
          <w:lang w:val="en-US"/>
        </w:rPr>
        <w:t>partia</w:t>
      </w:r>
      <w:r w:rsidR="003736D0">
        <w:rPr>
          <w:rFonts w:ascii="Garamond" w:hAnsi="Garamond"/>
          <w:lang w:val="en-US"/>
        </w:rPr>
        <w:t>l</w:t>
      </w:r>
      <w:r w:rsidRPr="005D1D49">
        <w:rPr>
          <w:rFonts w:ascii="Garamond" w:hAnsi="Garamond"/>
          <w:lang w:val="en-US"/>
        </w:rPr>
        <w:t>l</w:t>
      </w:r>
      <w:r w:rsidR="00DB06EB" w:rsidRPr="005D1D49">
        <w:rPr>
          <w:rFonts w:ascii="Garamond" w:hAnsi="Garamond"/>
          <w:lang w:val="en-US"/>
        </w:rPr>
        <w:t>y used</w:t>
      </w:r>
      <w:r w:rsidRPr="005D1D49">
        <w:rPr>
          <w:rFonts w:ascii="Garamond" w:hAnsi="Garamond"/>
          <w:lang w:val="en-US"/>
        </w:rPr>
        <w:t xml:space="preserve"> billing period. </w:t>
      </w:r>
    </w:p>
    <w:p w14:paraId="13FC1B8E" w14:textId="1529FE7C" w:rsidR="00013EC0" w:rsidRPr="005D1D49" w:rsidRDefault="009D4C03" w:rsidP="004A7106">
      <w:pPr>
        <w:pStyle w:val="Vchoz"/>
        <w:numPr>
          <w:ilvl w:val="1"/>
          <w:numId w:val="4"/>
        </w:numPr>
        <w:spacing w:before="0" w:line="240" w:lineRule="auto"/>
        <w:rPr>
          <w:rFonts w:ascii="Garamond" w:eastAsia="Calibri" w:hAnsi="Garamond" w:cs="Calibri"/>
          <w:b/>
          <w:bCs/>
          <w:lang w:val="en-US"/>
        </w:rPr>
      </w:pPr>
      <w:r w:rsidRPr="005D1D49">
        <w:rPr>
          <w:rFonts w:ascii="Garamond" w:hAnsi="Garamond"/>
          <w:b/>
          <w:bCs/>
          <w:lang w:val="en-US"/>
        </w:rPr>
        <w:t>Invoicing</w:t>
      </w:r>
    </w:p>
    <w:p w14:paraId="23A5120C" w14:textId="47C4E8C1" w:rsidR="00211A7C" w:rsidRPr="005D1D49" w:rsidRDefault="00211A7C" w:rsidP="00013EC0">
      <w:pPr>
        <w:pStyle w:val="Vchoz"/>
        <w:spacing w:before="0" w:line="240" w:lineRule="auto"/>
        <w:ind w:left="360"/>
        <w:rPr>
          <w:rFonts w:ascii="Garamond" w:hAnsi="Garamond"/>
          <w:color w:val="000000" w:themeColor="text1"/>
          <w:lang w:val="en-US"/>
        </w:rPr>
      </w:pPr>
      <w:r w:rsidRPr="005D1D49">
        <w:rPr>
          <w:rFonts w:ascii="Garamond" w:hAnsi="Garamond"/>
          <w:color w:val="000000" w:themeColor="text1"/>
          <w:lang w:val="en-US"/>
        </w:rPr>
        <w:t xml:space="preserve">The </w:t>
      </w:r>
      <w:proofErr w:type="spellStart"/>
      <w:r w:rsidRPr="005D1D49">
        <w:rPr>
          <w:rFonts w:ascii="Garamond" w:hAnsi="Garamond"/>
          <w:color w:val="000000" w:themeColor="text1"/>
          <w:lang w:val="en-US"/>
        </w:rPr>
        <w:t>Signosoft</w:t>
      </w:r>
      <w:proofErr w:type="spellEnd"/>
      <w:r w:rsidRPr="005D1D49">
        <w:rPr>
          <w:rFonts w:ascii="Garamond" w:hAnsi="Garamond"/>
          <w:color w:val="000000" w:themeColor="text1"/>
          <w:lang w:val="en-US"/>
        </w:rPr>
        <w:t xml:space="preserve"> membership fee will be charged to Your method of payment at a specific payment date, which is stipulated on the „Account </w:t>
      </w:r>
      <w:r w:rsidR="005711E7" w:rsidRPr="005D1D49">
        <w:rPr>
          <w:rFonts w:ascii="Garamond" w:hAnsi="Garamond"/>
          <w:color w:val="000000" w:themeColor="text1"/>
          <w:lang w:val="en-US"/>
        </w:rPr>
        <w:t>management</w:t>
      </w:r>
      <w:r w:rsidRPr="005D1D49">
        <w:rPr>
          <w:rFonts w:ascii="Garamond" w:hAnsi="Garamond"/>
          <w:color w:val="000000" w:themeColor="text1"/>
          <w:lang w:val="en-US"/>
        </w:rPr>
        <w:t xml:space="preserve">“ page. The length of your billing period is one month, </w:t>
      </w:r>
      <w:r w:rsidR="003736D0" w:rsidRPr="005D1D49">
        <w:rPr>
          <w:rFonts w:ascii="Garamond" w:hAnsi="Garamond"/>
          <w:color w:val="000000" w:themeColor="text1"/>
          <w:lang w:val="en-US"/>
        </w:rPr>
        <w:t>i.e.,</w:t>
      </w:r>
      <w:r w:rsidRPr="005D1D49">
        <w:rPr>
          <w:rFonts w:ascii="Garamond" w:hAnsi="Garamond"/>
          <w:color w:val="000000" w:themeColor="text1"/>
          <w:lang w:val="en-US"/>
        </w:rPr>
        <w:t xml:space="preserve"> 30 days or one year, </w:t>
      </w:r>
      <w:r w:rsidR="003736D0" w:rsidRPr="005D1D49">
        <w:rPr>
          <w:rFonts w:ascii="Garamond" w:hAnsi="Garamond"/>
          <w:color w:val="000000" w:themeColor="text1"/>
          <w:lang w:val="en-US"/>
        </w:rPr>
        <w:t>i.e.,</w:t>
      </w:r>
      <w:r w:rsidRPr="005D1D49">
        <w:rPr>
          <w:rFonts w:ascii="Garamond" w:hAnsi="Garamond"/>
          <w:color w:val="000000" w:themeColor="text1"/>
          <w:lang w:val="en-US"/>
        </w:rPr>
        <w:t xml:space="preserve"> 365 days, if paid annually. </w:t>
      </w:r>
    </w:p>
    <w:p w14:paraId="60BCD691" w14:textId="77777777" w:rsidR="00211A7C" w:rsidRPr="005D1D49" w:rsidRDefault="00211A7C" w:rsidP="00013EC0">
      <w:pPr>
        <w:pStyle w:val="Vchoz"/>
        <w:spacing w:before="0" w:line="240" w:lineRule="auto"/>
        <w:ind w:left="360"/>
        <w:rPr>
          <w:rFonts w:ascii="Garamond" w:hAnsi="Garamond"/>
          <w:color w:val="000000" w:themeColor="text1"/>
          <w:lang w:val="en-US"/>
        </w:rPr>
      </w:pPr>
    </w:p>
    <w:p w14:paraId="78E569D5" w14:textId="11030E91" w:rsidR="00013EC0" w:rsidRPr="005D1D49" w:rsidRDefault="009D4C03" w:rsidP="004A7106">
      <w:pPr>
        <w:pStyle w:val="Vchoz"/>
        <w:numPr>
          <w:ilvl w:val="1"/>
          <w:numId w:val="4"/>
        </w:numPr>
        <w:spacing w:before="0" w:line="240" w:lineRule="auto"/>
        <w:rPr>
          <w:rFonts w:ascii="Garamond" w:eastAsia="Calibri" w:hAnsi="Garamond" w:cs="Calibri"/>
          <w:b/>
          <w:bCs/>
          <w:lang w:val="en-US"/>
        </w:rPr>
      </w:pPr>
      <w:r w:rsidRPr="005D1D49">
        <w:rPr>
          <w:rFonts w:ascii="Garamond" w:hAnsi="Garamond"/>
          <w:b/>
          <w:bCs/>
          <w:lang w:val="en-US"/>
        </w:rPr>
        <w:lastRenderedPageBreak/>
        <w:t>Payment methods</w:t>
      </w:r>
    </w:p>
    <w:p w14:paraId="7E677701" w14:textId="734FF836" w:rsidR="00AD0F6C" w:rsidRPr="005D1D49" w:rsidRDefault="00034E37" w:rsidP="00854CEE">
      <w:pPr>
        <w:pStyle w:val="Vchoz"/>
        <w:spacing w:before="0" w:line="240" w:lineRule="auto"/>
        <w:ind w:left="360"/>
        <w:rPr>
          <w:rFonts w:ascii="Garamond" w:hAnsi="Garamond"/>
          <w:lang w:val="en-US"/>
        </w:rPr>
      </w:pPr>
      <w:r w:rsidRPr="005D1D49">
        <w:rPr>
          <w:rFonts w:ascii="Garamond" w:hAnsi="Garamond"/>
          <w:lang w:val="en-US"/>
        </w:rPr>
        <w:t xml:space="preserve">In order for you to be able to use the </w:t>
      </w:r>
      <w:proofErr w:type="spellStart"/>
      <w:r w:rsidRPr="005D1D49">
        <w:rPr>
          <w:rFonts w:ascii="Garamond" w:hAnsi="Garamond"/>
          <w:lang w:val="en-US"/>
        </w:rPr>
        <w:t>Signosoft</w:t>
      </w:r>
      <w:proofErr w:type="spellEnd"/>
      <w:r w:rsidRPr="005D1D49">
        <w:rPr>
          <w:rFonts w:ascii="Garamond" w:hAnsi="Garamond"/>
          <w:lang w:val="en-US"/>
        </w:rPr>
        <w:t xml:space="preserve"> service</w:t>
      </w:r>
      <w:r w:rsidR="003736D0">
        <w:rPr>
          <w:rFonts w:ascii="Garamond" w:hAnsi="Garamond"/>
          <w:lang w:val="en-US"/>
        </w:rPr>
        <w:t>,</w:t>
      </w:r>
      <w:r w:rsidRPr="005D1D49">
        <w:rPr>
          <w:rFonts w:ascii="Garamond" w:hAnsi="Garamond"/>
          <w:lang w:val="en-US"/>
        </w:rPr>
        <w:t xml:space="preserve"> </w:t>
      </w:r>
      <w:r w:rsidR="00AD0F6C" w:rsidRPr="005D1D49">
        <w:rPr>
          <w:rFonts w:ascii="Garamond" w:hAnsi="Garamond"/>
          <w:lang w:val="en-US"/>
        </w:rPr>
        <w:t xml:space="preserve">you must have access to the </w:t>
      </w:r>
      <w:r w:rsidR="003736D0">
        <w:rPr>
          <w:rFonts w:ascii="Garamond" w:hAnsi="Garamond"/>
          <w:lang w:val="en-US"/>
        </w:rPr>
        <w:t>I</w:t>
      </w:r>
      <w:r w:rsidR="00AD0F6C" w:rsidRPr="005D1D49">
        <w:rPr>
          <w:rFonts w:ascii="Garamond" w:hAnsi="Garamond"/>
          <w:lang w:val="en-US"/>
        </w:rPr>
        <w:t xml:space="preserve">nternet and a device enabling you to use </w:t>
      </w:r>
      <w:proofErr w:type="spellStart"/>
      <w:r w:rsidR="00AD0F6C" w:rsidRPr="005D1D49">
        <w:rPr>
          <w:rFonts w:ascii="Garamond" w:hAnsi="Garamond"/>
          <w:lang w:val="en-US"/>
        </w:rPr>
        <w:t>Signosoft</w:t>
      </w:r>
      <w:proofErr w:type="spellEnd"/>
      <w:r w:rsidR="003736D0">
        <w:rPr>
          <w:rFonts w:ascii="Garamond" w:hAnsi="Garamond"/>
          <w:lang w:val="en-US"/>
        </w:rPr>
        <w:t>,</w:t>
      </w:r>
      <w:r w:rsidR="00AD0F6C" w:rsidRPr="005D1D49">
        <w:rPr>
          <w:rFonts w:ascii="Garamond" w:hAnsi="Garamond"/>
          <w:lang w:val="en-US"/>
        </w:rPr>
        <w:t xml:space="preserve"> as well as providing us with one or more payment methods. „Payment </w:t>
      </w:r>
      <w:r w:rsidR="003736D0" w:rsidRPr="005D1D49">
        <w:rPr>
          <w:rFonts w:ascii="Garamond" w:hAnsi="Garamond"/>
          <w:lang w:val="en-US"/>
        </w:rPr>
        <w:t>method“</w:t>
      </w:r>
      <w:r w:rsidR="003736D0">
        <w:rPr>
          <w:rFonts w:ascii="Garamond" w:hAnsi="Garamond"/>
          <w:lang w:val="en-US"/>
        </w:rPr>
        <w:t xml:space="preserve"> </w:t>
      </w:r>
      <w:r w:rsidR="003736D0" w:rsidRPr="005D1D49">
        <w:rPr>
          <w:rFonts w:ascii="Garamond" w:hAnsi="Garamond"/>
          <w:lang w:val="en-US"/>
        </w:rPr>
        <w:t>is</w:t>
      </w:r>
      <w:r w:rsidR="00AD0F6C" w:rsidRPr="005D1D49">
        <w:rPr>
          <w:rFonts w:ascii="Garamond" w:hAnsi="Garamond"/>
          <w:lang w:val="en-US"/>
        </w:rPr>
        <w:t xml:space="preserve"> considered current, valid and accepted payment method that can be time to time updated and which can include payments via Your account with a third party. If the primary method of payment will be declined or will no longer be available for a Subscription payment fee, you give us a permission to charge the fees to a different payment method tied to Your account. </w:t>
      </w:r>
    </w:p>
    <w:p w14:paraId="4FDB0FDF" w14:textId="79099AA4" w:rsidR="00AD0F6C" w:rsidRPr="005D1D49" w:rsidRDefault="00AD0F6C" w:rsidP="00854CEE">
      <w:pPr>
        <w:pStyle w:val="Vchoz"/>
        <w:spacing w:before="0" w:line="240" w:lineRule="auto"/>
        <w:ind w:left="360"/>
        <w:rPr>
          <w:rFonts w:ascii="Garamond" w:hAnsi="Garamond"/>
          <w:lang w:val="en-US"/>
        </w:rPr>
      </w:pPr>
      <w:r w:rsidRPr="005D1D49">
        <w:rPr>
          <w:rFonts w:ascii="Garamond" w:hAnsi="Garamond"/>
          <w:lang w:val="en-US"/>
        </w:rPr>
        <w:t xml:space="preserve">You are responsible for all </w:t>
      </w:r>
      <w:r w:rsidR="005C2D68" w:rsidRPr="005D1D49">
        <w:rPr>
          <w:rFonts w:ascii="Garamond" w:hAnsi="Garamond"/>
          <w:lang w:val="en-US"/>
        </w:rPr>
        <w:t>un</w:t>
      </w:r>
      <w:r w:rsidR="00B70177" w:rsidRPr="005D1D49">
        <w:rPr>
          <w:rFonts w:ascii="Garamond" w:hAnsi="Garamond"/>
          <w:lang w:val="en-US"/>
        </w:rPr>
        <w:t>processed</w:t>
      </w:r>
      <w:r w:rsidR="005C2D68" w:rsidRPr="005D1D49">
        <w:rPr>
          <w:rFonts w:ascii="Garamond" w:hAnsi="Garamond"/>
          <w:lang w:val="en-US"/>
        </w:rPr>
        <w:t xml:space="preserve"> payments. If a payment is not succes</w:t>
      </w:r>
      <w:r w:rsidR="003736D0">
        <w:rPr>
          <w:rFonts w:ascii="Garamond" w:hAnsi="Garamond"/>
          <w:lang w:val="en-US"/>
        </w:rPr>
        <w:t>s</w:t>
      </w:r>
      <w:r w:rsidR="005C2D68" w:rsidRPr="005D1D49">
        <w:rPr>
          <w:rFonts w:ascii="Garamond" w:hAnsi="Garamond"/>
          <w:lang w:val="en-US"/>
        </w:rPr>
        <w:t>fully settled due to expiration, insufficient funds or due to another reason and you do not cancel your account, we can suspend your access to the service until we can succe</w:t>
      </w:r>
      <w:r w:rsidR="003736D0">
        <w:rPr>
          <w:rFonts w:ascii="Garamond" w:hAnsi="Garamond"/>
          <w:lang w:val="en-US"/>
        </w:rPr>
        <w:t>s</w:t>
      </w:r>
      <w:r w:rsidR="005C2D68" w:rsidRPr="005D1D49">
        <w:rPr>
          <w:rFonts w:ascii="Garamond" w:hAnsi="Garamond"/>
          <w:lang w:val="en-US"/>
        </w:rPr>
        <w:t>sfully use your valid payment method. For some payment methods a</w:t>
      </w:r>
      <w:r w:rsidR="003736D0">
        <w:rPr>
          <w:rFonts w:ascii="Garamond" w:hAnsi="Garamond"/>
          <w:lang w:val="en-US"/>
        </w:rPr>
        <w:t>n</w:t>
      </w:r>
      <w:r w:rsidR="005C2D68" w:rsidRPr="005D1D49">
        <w:rPr>
          <w:rFonts w:ascii="Garamond" w:hAnsi="Garamond"/>
          <w:lang w:val="en-US"/>
        </w:rPr>
        <w:t xml:space="preserve"> issuer can charge fees, for example a fee for a foreign transaction or other fee associated with processing your payment method. </w:t>
      </w:r>
      <w:r w:rsidR="001E55DC" w:rsidRPr="005D1D49">
        <w:rPr>
          <w:rFonts w:ascii="Garamond" w:hAnsi="Garamond"/>
          <w:lang w:val="en-US"/>
        </w:rPr>
        <w:t xml:space="preserve">Local taxes </w:t>
      </w:r>
      <w:r w:rsidR="005711E7" w:rsidRPr="005D1D49">
        <w:rPr>
          <w:rFonts w:ascii="Garamond" w:hAnsi="Garamond"/>
          <w:lang w:val="en-US"/>
        </w:rPr>
        <w:t>may va</w:t>
      </w:r>
      <w:r w:rsidR="001E55DC" w:rsidRPr="005D1D49">
        <w:rPr>
          <w:rFonts w:ascii="Garamond" w:hAnsi="Garamond"/>
          <w:lang w:val="en-US"/>
        </w:rPr>
        <w:t>r</w:t>
      </w:r>
      <w:r w:rsidR="005711E7" w:rsidRPr="005D1D49">
        <w:rPr>
          <w:rFonts w:ascii="Garamond" w:hAnsi="Garamond"/>
          <w:lang w:val="en-US"/>
        </w:rPr>
        <w:t>y</w:t>
      </w:r>
      <w:r w:rsidR="001E55DC" w:rsidRPr="005D1D49">
        <w:rPr>
          <w:rFonts w:ascii="Garamond" w:hAnsi="Garamond"/>
          <w:lang w:val="en-US"/>
        </w:rPr>
        <w:t xml:space="preserve">. If you do not cancel your membership prior to the billing date, you </w:t>
      </w:r>
      <w:r w:rsidR="005711E7" w:rsidRPr="005D1D49">
        <w:rPr>
          <w:rFonts w:ascii="Garamond" w:hAnsi="Garamond"/>
          <w:lang w:val="en-US"/>
        </w:rPr>
        <w:t>authorize us</w:t>
      </w:r>
      <w:r w:rsidR="001E55DC" w:rsidRPr="005D1D49">
        <w:rPr>
          <w:rFonts w:ascii="Garamond" w:hAnsi="Garamond"/>
          <w:lang w:val="en-US"/>
        </w:rPr>
        <w:t xml:space="preserve"> to charge a fee to your method of payment for the membership for the next billing period (see section „Renewal, cancellation of Subscription“ above). </w:t>
      </w:r>
    </w:p>
    <w:p w14:paraId="76262360" w14:textId="007E70F4" w:rsidR="00AD0F6C" w:rsidRPr="005D1D49" w:rsidRDefault="005711E7" w:rsidP="00854CEE">
      <w:pPr>
        <w:pStyle w:val="Vchoz"/>
        <w:spacing w:before="0" w:line="240" w:lineRule="auto"/>
        <w:ind w:left="360"/>
        <w:rPr>
          <w:rFonts w:ascii="Garamond" w:hAnsi="Garamond"/>
          <w:lang w:val="en-US"/>
        </w:rPr>
      </w:pPr>
      <w:r w:rsidRPr="005D1D49">
        <w:rPr>
          <w:rFonts w:ascii="Garamond" w:hAnsi="Garamond"/>
          <w:lang w:val="en-US"/>
        </w:rPr>
        <w:t xml:space="preserve">Your payment methods can be updated on the „Account management“ page. We can also update your payment methods with information provided to us by payment service providers. You give us a permission that </w:t>
      </w:r>
      <w:r w:rsidR="00473DAC" w:rsidRPr="005D1D49">
        <w:rPr>
          <w:rFonts w:ascii="Garamond" w:hAnsi="Garamond"/>
          <w:lang w:val="en-US"/>
        </w:rPr>
        <w:t>even after such update</w:t>
      </w:r>
      <w:r w:rsidR="003736D0">
        <w:rPr>
          <w:rFonts w:ascii="Garamond" w:hAnsi="Garamond"/>
          <w:lang w:val="en-US"/>
        </w:rPr>
        <w:t>,</w:t>
      </w:r>
      <w:r w:rsidR="00473DAC" w:rsidRPr="005D1D49">
        <w:rPr>
          <w:rFonts w:ascii="Garamond" w:hAnsi="Garamond"/>
          <w:lang w:val="en-US"/>
        </w:rPr>
        <w:t xml:space="preserve"> we may continue with charging the particular payment method or payment methods. </w:t>
      </w:r>
    </w:p>
    <w:p w14:paraId="0A823948" w14:textId="77777777" w:rsidR="00013EC0" w:rsidRPr="005D1D49" w:rsidRDefault="00013EC0" w:rsidP="00013EC0">
      <w:pPr>
        <w:pStyle w:val="Vchoz"/>
        <w:spacing w:before="0" w:line="240" w:lineRule="auto"/>
        <w:rPr>
          <w:rFonts w:ascii="Garamond" w:eastAsia="Calibri" w:hAnsi="Garamond" w:cs="Calibri"/>
          <w:b/>
          <w:bCs/>
          <w:lang w:val="en-US"/>
        </w:rPr>
      </w:pPr>
    </w:p>
    <w:p w14:paraId="46E1E1DA" w14:textId="1A12959F" w:rsidR="00854CEE" w:rsidRPr="005D1D49" w:rsidRDefault="00B371B0" w:rsidP="004A7106">
      <w:pPr>
        <w:pStyle w:val="Vchoz"/>
        <w:numPr>
          <w:ilvl w:val="0"/>
          <w:numId w:val="4"/>
        </w:numPr>
        <w:spacing w:before="0" w:line="240" w:lineRule="auto"/>
        <w:rPr>
          <w:rFonts w:ascii="Garamond" w:eastAsia="Calibri" w:hAnsi="Garamond" w:cs="Calibri"/>
          <w:b/>
          <w:bCs/>
          <w:lang w:val="en-US"/>
        </w:rPr>
      </w:pPr>
      <w:r w:rsidRPr="005D1D49">
        <w:rPr>
          <w:rFonts w:ascii="Garamond" w:hAnsi="Garamond"/>
          <w:b/>
          <w:bCs/>
          <w:lang w:val="en-US"/>
        </w:rPr>
        <w:t>LIABILITY</w:t>
      </w:r>
    </w:p>
    <w:p w14:paraId="06FDFD70" w14:textId="7E8C6015" w:rsidR="00854CEE" w:rsidRPr="005D1D49" w:rsidRDefault="00DF2BC3" w:rsidP="004A7106">
      <w:pPr>
        <w:pStyle w:val="Vchoz"/>
        <w:numPr>
          <w:ilvl w:val="1"/>
          <w:numId w:val="4"/>
        </w:numPr>
        <w:spacing w:before="0" w:line="240" w:lineRule="auto"/>
        <w:rPr>
          <w:rFonts w:ascii="Garamond" w:eastAsia="Calibri" w:hAnsi="Garamond" w:cs="Calibri"/>
          <w:b/>
          <w:bCs/>
          <w:lang w:val="en-US"/>
        </w:rPr>
      </w:pPr>
      <w:r w:rsidRPr="005D1D49">
        <w:rPr>
          <w:rFonts w:ascii="Garamond" w:hAnsi="Garamond"/>
          <w:lang w:val="en-US"/>
        </w:rPr>
        <w:t xml:space="preserve">Each of the Contracting parties is obliged to compensate for the damages caused to the other Contracting party according to valid legal regulations and a Contract. Both Contracting parties are bound to put forth maximum effort to prevent and minimize damages. </w:t>
      </w:r>
    </w:p>
    <w:p w14:paraId="607DD811" w14:textId="7F5F2155" w:rsidR="00854CEE" w:rsidRPr="005D1D49" w:rsidRDefault="00DF2BC3" w:rsidP="004A7106">
      <w:pPr>
        <w:pStyle w:val="Vchoz"/>
        <w:numPr>
          <w:ilvl w:val="1"/>
          <w:numId w:val="4"/>
        </w:numPr>
        <w:spacing w:before="0" w:line="240" w:lineRule="auto"/>
        <w:rPr>
          <w:rFonts w:ascii="Garamond" w:eastAsia="Calibri" w:hAnsi="Garamond" w:cs="Calibri"/>
          <w:b/>
          <w:bCs/>
          <w:lang w:val="en-US"/>
        </w:rPr>
      </w:pPr>
      <w:r w:rsidRPr="005D1D49">
        <w:rPr>
          <w:rFonts w:ascii="Garamond" w:hAnsi="Garamond"/>
          <w:lang w:val="en-US"/>
        </w:rPr>
        <w:t>We are not responsible for the content of the Document, particularly for the compliance of the Document with legislative regulations or Your agreement with a third party. Furthermore</w:t>
      </w:r>
      <w:r w:rsidR="00583DDA">
        <w:rPr>
          <w:rFonts w:ascii="Garamond" w:hAnsi="Garamond"/>
          <w:lang w:val="en-US"/>
        </w:rPr>
        <w:t>,</w:t>
      </w:r>
      <w:r w:rsidRPr="005D1D49">
        <w:rPr>
          <w:rFonts w:ascii="Garamond" w:hAnsi="Garamond"/>
          <w:lang w:val="en-US"/>
        </w:rPr>
        <w:t xml:space="preserve"> we are not liable for damages, lost profit or pecuniary damage if they were caused by a breach of Your obligations </w:t>
      </w:r>
      <w:r w:rsidR="00E1641B" w:rsidRPr="005D1D49">
        <w:rPr>
          <w:rFonts w:ascii="Garamond" w:hAnsi="Garamond"/>
          <w:lang w:val="en-US"/>
        </w:rPr>
        <w:t>stipulated</w:t>
      </w:r>
      <w:r w:rsidRPr="005D1D49">
        <w:rPr>
          <w:rFonts w:ascii="Garamond" w:hAnsi="Garamond"/>
          <w:lang w:val="en-US"/>
        </w:rPr>
        <w:t xml:space="preserve"> </w:t>
      </w:r>
      <w:r w:rsidR="00E1641B" w:rsidRPr="005D1D49">
        <w:rPr>
          <w:rFonts w:ascii="Garamond" w:hAnsi="Garamond"/>
          <w:lang w:val="en-US"/>
        </w:rPr>
        <w:t>in</w:t>
      </w:r>
      <w:r w:rsidRPr="005D1D49">
        <w:rPr>
          <w:rFonts w:ascii="Garamond" w:hAnsi="Garamond"/>
          <w:lang w:val="en-US"/>
        </w:rPr>
        <w:t xml:space="preserve"> these Conditions.</w:t>
      </w:r>
    </w:p>
    <w:p w14:paraId="2BF267F7" w14:textId="77777777" w:rsidR="00E1641B" w:rsidRPr="005D1D49" w:rsidRDefault="00E1641B" w:rsidP="004A7106">
      <w:pPr>
        <w:pStyle w:val="Vchoz"/>
        <w:numPr>
          <w:ilvl w:val="1"/>
          <w:numId w:val="4"/>
        </w:numPr>
        <w:spacing w:before="0" w:line="240" w:lineRule="auto"/>
        <w:rPr>
          <w:rFonts w:ascii="Garamond" w:eastAsia="Calibri" w:hAnsi="Garamond" w:cs="Calibri"/>
          <w:b/>
          <w:bCs/>
          <w:lang w:val="en-US"/>
        </w:rPr>
      </w:pPr>
      <w:r w:rsidRPr="005D1D49">
        <w:rPr>
          <w:rFonts w:ascii="Garamond" w:hAnsi="Garamond"/>
          <w:lang w:val="en-US"/>
        </w:rPr>
        <w:t xml:space="preserve">We do not provide a guarantee for the quality and functionality of the Application. </w:t>
      </w:r>
    </w:p>
    <w:p w14:paraId="48115B50" w14:textId="20D9D6F4" w:rsidR="00F93C11" w:rsidRPr="005D1D49" w:rsidRDefault="00E1641B" w:rsidP="00E1641B">
      <w:pPr>
        <w:pStyle w:val="Vchoz"/>
        <w:spacing w:before="0" w:line="240" w:lineRule="auto"/>
        <w:ind w:left="792"/>
        <w:rPr>
          <w:rFonts w:ascii="Garamond" w:hAnsi="Garamond"/>
          <w:lang w:val="en-US"/>
        </w:rPr>
      </w:pPr>
      <w:r w:rsidRPr="005D1D49">
        <w:rPr>
          <w:rFonts w:ascii="Garamond" w:hAnsi="Garamond"/>
          <w:lang w:val="en-US"/>
        </w:rPr>
        <w:t>Despite our and our suppliers‘ efforts</w:t>
      </w:r>
      <w:r w:rsidR="00F93C11" w:rsidRPr="005D1D49">
        <w:rPr>
          <w:rFonts w:ascii="Garamond" w:hAnsi="Garamond"/>
          <w:lang w:val="en-US"/>
        </w:rPr>
        <w:t xml:space="preserve">, </w:t>
      </w:r>
      <w:r w:rsidRPr="005D1D49">
        <w:rPr>
          <w:rFonts w:ascii="Garamond" w:hAnsi="Garamond"/>
          <w:lang w:val="en-US"/>
        </w:rPr>
        <w:t xml:space="preserve">the connection </w:t>
      </w:r>
      <w:r w:rsidR="00F93C11" w:rsidRPr="005D1D49">
        <w:rPr>
          <w:rFonts w:ascii="Garamond" w:hAnsi="Garamond"/>
          <w:lang w:val="en-US"/>
        </w:rPr>
        <w:t xml:space="preserve">outages </w:t>
      </w:r>
      <w:r w:rsidRPr="005D1D49">
        <w:rPr>
          <w:rFonts w:ascii="Garamond" w:hAnsi="Garamond"/>
          <w:lang w:val="en-US"/>
        </w:rPr>
        <w:t xml:space="preserve">can </w:t>
      </w:r>
      <w:r w:rsidR="00F93C11" w:rsidRPr="005D1D49">
        <w:rPr>
          <w:rFonts w:ascii="Garamond" w:hAnsi="Garamond"/>
          <w:lang w:val="en-US"/>
        </w:rPr>
        <w:t>happen and therefore a flawless functioning of the Application cannot be guaranteed. In such rare cases</w:t>
      </w:r>
      <w:r w:rsidR="00583DDA">
        <w:rPr>
          <w:rFonts w:ascii="Garamond" w:hAnsi="Garamond"/>
          <w:lang w:val="en-US"/>
        </w:rPr>
        <w:t xml:space="preserve">, </w:t>
      </w:r>
      <w:r w:rsidR="00F93C11" w:rsidRPr="005D1D49">
        <w:rPr>
          <w:rFonts w:ascii="Garamond" w:hAnsi="Garamond"/>
          <w:lang w:val="en-US"/>
        </w:rPr>
        <w:t xml:space="preserve">us or third parties are not obliged to pay for any direct or indirect damages arising due to the inability to connect to the Application. </w:t>
      </w:r>
    </w:p>
    <w:p w14:paraId="02299E5D" w14:textId="77777777" w:rsidR="00013EC0" w:rsidRPr="005D1D49" w:rsidRDefault="00013EC0" w:rsidP="00013EC0">
      <w:pPr>
        <w:pStyle w:val="Vchoz"/>
        <w:spacing w:before="0" w:line="240" w:lineRule="auto"/>
        <w:rPr>
          <w:rFonts w:ascii="Garamond" w:eastAsia="Calibri" w:hAnsi="Garamond" w:cs="Calibri"/>
          <w:lang w:val="en-US"/>
        </w:rPr>
      </w:pPr>
    </w:p>
    <w:p w14:paraId="17FAA634" w14:textId="03B26279" w:rsidR="00854CEE" w:rsidRPr="005D1D49" w:rsidRDefault="006F750D" w:rsidP="004A7106">
      <w:pPr>
        <w:pStyle w:val="Vchoz"/>
        <w:numPr>
          <w:ilvl w:val="0"/>
          <w:numId w:val="4"/>
        </w:numPr>
        <w:spacing w:before="0" w:line="240" w:lineRule="auto"/>
        <w:rPr>
          <w:rFonts w:ascii="Garamond" w:eastAsia="Calibri" w:hAnsi="Garamond" w:cs="Calibri"/>
          <w:b/>
          <w:bCs/>
          <w:lang w:val="en-US"/>
        </w:rPr>
      </w:pPr>
      <w:r w:rsidRPr="005D1D49">
        <w:rPr>
          <w:rFonts w:ascii="Garamond" w:hAnsi="Garamond"/>
          <w:b/>
          <w:bCs/>
          <w:lang w:val="en-US"/>
        </w:rPr>
        <w:t>CLAIM</w:t>
      </w:r>
    </w:p>
    <w:p w14:paraId="69F93113" w14:textId="67359B28" w:rsidR="007E1760" w:rsidRPr="005D1D49" w:rsidRDefault="006F750D" w:rsidP="004A7106">
      <w:pPr>
        <w:pStyle w:val="Vchoz"/>
        <w:numPr>
          <w:ilvl w:val="1"/>
          <w:numId w:val="4"/>
        </w:numPr>
        <w:spacing w:before="0" w:line="240" w:lineRule="auto"/>
        <w:rPr>
          <w:rFonts w:ascii="Garamond" w:eastAsia="Calibri" w:hAnsi="Garamond" w:cs="Calibri"/>
          <w:b/>
          <w:bCs/>
          <w:lang w:val="en-US"/>
        </w:rPr>
      </w:pPr>
      <w:r w:rsidRPr="005D1D49">
        <w:rPr>
          <w:rFonts w:ascii="Garamond" w:hAnsi="Garamond"/>
          <w:lang w:val="en-US"/>
        </w:rPr>
        <w:t>In case We provide you with services that show performa</w:t>
      </w:r>
      <w:r w:rsidR="00DA42D8">
        <w:rPr>
          <w:rFonts w:ascii="Garamond" w:hAnsi="Garamond"/>
          <w:lang w:val="en-US"/>
        </w:rPr>
        <w:t>n</w:t>
      </w:r>
      <w:r w:rsidRPr="005D1D49">
        <w:rPr>
          <w:rFonts w:ascii="Garamond" w:hAnsi="Garamond"/>
          <w:lang w:val="en-US"/>
        </w:rPr>
        <w:t>ce defects, you have a right to file a complaint without further delay</w:t>
      </w:r>
      <w:r w:rsidR="00DA42D8">
        <w:rPr>
          <w:rFonts w:ascii="Garamond" w:hAnsi="Garamond"/>
          <w:lang w:val="en-US"/>
        </w:rPr>
        <w:t>,</w:t>
      </w:r>
      <w:r w:rsidRPr="005D1D49">
        <w:rPr>
          <w:rFonts w:ascii="Garamond" w:hAnsi="Garamond"/>
          <w:lang w:val="en-US"/>
        </w:rPr>
        <w:t xml:space="preserve"> either electronically via email</w:t>
      </w:r>
      <w:r w:rsidR="00013EC0" w:rsidRPr="005D1D49">
        <w:rPr>
          <w:rFonts w:ascii="Garamond" w:hAnsi="Garamond"/>
          <w:lang w:val="en-US"/>
        </w:rPr>
        <w:t xml:space="preserve">: </w:t>
      </w:r>
      <w:r w:rsidR="000E2EE1" w:rsidRPr="005D1D49">
        <w:rPr>
          <w:rFonts w:ascii="Garamond" w:hAnsi="Garamond"/>
          <w:color w:val="000000" w:themeColor="text1"/>
          <w:lang w:val="en-US"/>
        </w:rPr>
        <w:t>esign@signosoft.com</w:t>
      </w:r>
      <w:r w:rsidR="007A2695" w:rsidRPr="005D1D49">
        <w:rPr>
          <w:rFonts w:ascii="Garamond" w:hAnsi="Garamond"/>
          <w:lang w:val="en-US"/>
        </w:rPr>
        <w:t xml:space="preserve"> </w:t>
      </w:r>
      <w:r w:rsidRPr="005D1D49">
        <w:rPr>
          <w:rFonts w:ascii="Garamond" w:hAnsi="Garamond"/>
          <w:lang w:val="en-US"/>
        </w:rPr>
        <w:t>or in a paper form</w:t>
      </w:r>
      <w:r w:rsidR="007A2695" w:rsidRPr="005D1D49">
        <w:rPr>
          <w:rFonts w:ascii="Garamond" w:hAnsi="Garamond"/>
          <w:lang w:val="en-US"/>
        </w:rPr>
        <w:t>.</w:t>
      </w:r>
    </w:p>
    <w:p w14:paraId="0F74696A" w14:textId="36DE15BA" w:rsidR="006F750D" w:rsidRPr="005D1D49" w:rsidRDefault="00151DC7" w:rsidP="00944D32">
      <w:pPr>
        <w:pStyle w:val="Vchoz"/>
        <w:numPr>
          <w:ilvl w:val="1"/>
          <w:numId w:val="4"/>
        </w:numPr>
        <w:spacing w:before="0" w:line="240" w:lineRule="auto"/>
        <w:rPr>
          <w:rFonts w:ascii="Garamond" w:eastAsia="Calibri" w:hAnsi="Garamond" w:cs="Calibri"/>
          <w:b/>
          <w:bCs/>
          <w:lang w:val="en-US"/>
        </w:rPr>
      </w:pPr>
      <w:r w:rsidRPr="005D1D49">
        <w:rPr>
          <w:rFonts w:ascii="Garamond" w:hAnsi="Garamond"/>
          <w:lang w:val="en-US"/>
        </w:rPr>
        <w:t>I</w:t>
      </w:r>
      <w:r w:rsidR="006F750D" w:rsidRPr="005D1D49">
        <w:rPr>
          <w:rFonts w:ascii="Garamond" w:hAnsi="Garamond"/>
          <w:lang w:val="en-US"/>
        </w:rPr>
        <w:t xml:space="preserve">nability to connect to the Application due to failure of Your </w:t>
      </w:r>
      <w:r w:rsidR="000027F9">
        <w:rPr>
          <w:rFonts w:ascii="Garamond" w:hAnsi="Garamond"/>
          <w:lang w:val="en-US"/>
        </w:rPr>
        <w:t>I</w:t>
      </w:r>
      <w:r w:rsidR="006F750D" w:rsidRPr="005D1D49">
        <w:rPr>
          <w:rFonts w:ascii="Garamond" w:hAnsi="Garamond"/>
          <w:lang w:val="en-US"/>
        </w:rPr>
        <w:t xml:space="preserve">nternet connection or </w:t>
      </w:r>
      <w:proofErr w:type="gramStart"/>
      <w:r w:rsidR="006F750D" w:rsidRPr="005D1D49">
        <w:rPr>
          <w:rFonts w:ascii="Garamond" w:hAnsi="Garamond"/>
          <w:lang w:val="en-US"/>
        </w:rPr>
        <w:t>Your</w:t>
      </w:r>
      <w:proofErr w:type="gramEnd"/>
      <w:r w:rsidR="006F750D" w:rsidRPr="005D1D49">
        <w:rPr>
          <w:rFonts w:ascii="Garamond" w:hAnsi="Garamond"/>
          <w:lang w:val="en-US"/>
        </w:rPr>
        <w:t xml:space="preserve"> technical equipment or incompatibility of the Application and functions with Your expectations</w:t>
      </w:r>
      <w:r w:rsidRPr="005D1D49">
        <w:rPr>
          <w:rFonts w:ascii="Garamond" w:hAnsi="Garamond"/>
          <w:lang w:val="en-US"/>
        </w:rPr>
        <w:t xml:space="preserve"> are not considered defects in performance. </w:t>
      </w:r>
    </w:p>
    <w:p w14:paraId="440FD4E1" w14:textId="3E1CDB9F" w:rsidR="00013EC0" w:rsidRPr="005D1D49" w:rsidRDefault="00592FD0" w:rsidP="004A7106">
      <w:pPr>
        <w:pStyle w:val="Vchoz"/>
        <w:numPr>
          <w:ilvl w:val="1"/>
          <w:numId w:val="4"/>
        </w:numPr>
        <w:spacing w:before="0" w:line="240" w:lineRule="auto"/>
        <w:rPr>
          <w:rFonts w:ascii="Garamond" w:eastAsia="Calibri" w:hAnsi="Garamond" w:cs="Calibri"/>
          <w:b/>
          <w:bCs/>
          <w:lang w:val="en-US"/>
        </w:rPr>
      </w:pPr>
      <w:r w:rsidRPr="005D1D49">
        <w:rPr>
          <w:rFonts w:ascii="Garamond" w:hAnsi="Garamond"/>
          <w:lang w:val="en-US"/>
        </w:rPr>
        <w:t xml:space="preserve">You are obliged to exercise your rights from defects </w:t>
      </w:r>
      <w:r w:rsidR="000027F9" w:rsidRPr="005D1D49">
        <w:rPr>
          <w:rFonts w:ascii="Garamond" w:hAnsi="Garamond"/>
          <w:lang w:val="en-US"/>
        </w:rPr>
        <w:t>immediately</w:t>
      </w:r>
      <w:r w:rsidRPr="005D1D49">
        <w:rPr>
          <w:rFonts w:ascii="Garamond" w:hAnsi="Garamond"/>
          <w:lang w:val="en-US"/>
        </w:rPr>
        <w:t xml:space="preserve"> once you discovered the defect or immediatel</w:t>
      </w:r>
      <w:r w:rsidR="000027F9">
        <w:rPr>
          <w:rFonts w:ascii="Garamond" w:hAnsi="Garamond"/>
          <w:lang w:val="en-US"/>
        </w:rPr>
        <w:t>y</w:t>
      </w:r>
      <w:r w:rsidRPr="005D1D49">
        <w:rPr>
          <w:rFonts w:ascii="Garamond" w:hAnsi="Garamond"/>
          <w:lang w:val="en-US"/>
        </w:rPr>
        <w:t xml:space="preserve"> after you were able to detect the defect. Filing a complaint must always be done in a written form. In the written complaint you must provide us with all the information necessary for investigating Your justification, mainly</w:t>
      </w:r>
      <w:r w:rsidR="00013EC0" w:rsidRPr="005D1D49">
        <w:rPr>
          <w:rFonts w:ascii="Garamond" w:hAnsi="Garamond"/>
          <w:lang w:val="en-US"/>
        </w:rPr>
        <w:t>:</w:t>
      </w:r>
    </w:p>
    <w:p w14:paraId="2E668DC9" w14:textId="742236C1" w:rsidR="00013EC0" w:rsidRPr="005D1D49" w:rsidRDefault="00592FD0" w:rsidP="004A7106">
      <w:pPr>
        <w:pStyle w:val="Vchoz"/>
        <w:numPr>
          <w:ilvl w:val="0"/>
          <w:numId w:val="6"/>
        </w:numPr>
        <w:spacing w:before="0" w:line="240" w:lineRule="auto"/>
        <w:rPr>
          <w:rFonts w:ascii="Garamond" w:eastAsia="Calibri" w:hAnsi="Garamond" w:cs="Calibri"/>
          <w:lang w:val="en-US"/>
        </w:rPr>
      </w:pPr>
      <w:r w:rsidRPr="005D1D49">
        <w:rPr>
          <w:rFonts w:ascii="Garamond" w:hAnsi="Garamond"/>
          <w:lang w:val="en-US"/>
        </w:rPr>
        <w:t xml:space="preserve"> first and last name, contact inform</w:t>
      </w:r>
      <w:r w:rsidR="000027F9">
        <w:rPr>
          <w:rFonts w:ascii="Garamond" w:hAnsi="Garamond"/>
          <w:lang w:val="en-US"/>
        </w:rPr>
        <w:t>a</w:t>
      </w:r>
      <w:r w:rsidRPr="005D1D49">
        <w:rPr>
          <w:rFonts w:ascii="Garamond" w:hAnsi="Garamond"/>
          <w:lang w:val="en-US"/>
        </w:rPr>
        <w:t xml:space="preserve">tion </w:t>
      </w:r>
      <w:r w:rsidR="00013EC0" w:rsidRPr="005D1D49">
        <w:rPr>
          <w:rFonts w:ascii="Garamond" w:hAnsi="Garamond"/>
          <w:lang w:val="en-US"/>
        </w:rPr>
        <w:t>(te</w:t>
      </w:r>
      <w:r w:rsidRPr="005D1D49">
        <w:rPr>
          <w:rFonts w:ascii="Garamond" w:hAnsi="Garamond"/>
          <w:lang w:val="en-US"/>
        </w:rPr>
        <w:t>lephone number</w:t>
      </w:r>
      <w:r w:rsidR="00013EC0" w:rsidRPr="005D1D49">
        <w:rPr>
          <w:rFonts w:ascii="Garamond" w:hAnsi="Garamond"/>
          <w:lang w:val="en-US"/>
        </w:rPr>
        <w:t>, e-mail</w:t>
      </w:r>
      <w:proofErr w:type="gramStart"/>
      <w:r w:rsidR="00013EC0" w:rsidRPr="005D1D49">
        <w:rPr>
          <w:rFonts w:ascii="Garamond" w:hAnsi="Garamond"/>
          <w:lang w:val="en-US"/>
        </w:rPr>
        <w:t>);</w:t>
      </w:r>
      <w:proofErr w:type="gramEnd"/>
    </w:p>
    <w:p w14:paraId="2F5A2DE4" w14:textId="4E70E084" w:rsidR="00013EC0" w:rsidRPr="005D1D49" w:rsidRDefault="002F5DE5" w:rsidP="004A7106">
      <w:pPr>
        <w:pStyle w:val="Vchoz"/>
        <w:numPr>
          <w:ilvl w:val="0"/>
          <w:numId w:val="6"/>
        </w:numPr>
        <w:spacing w:before="0" w:line="240" w:lineRule="auto"/>
        <w:rPr>
          <w:rFonts w:ascii="Garamond" w:eastAsia="Calibri" w:hAnsi="Garamond" w:cs="Calibri"/>
          <w:lang w:val="en-US"/>
        </w:rPr>
      </w:pPr>
      <w:r w:rsidRPr="005D1D49">
        <w:rPr>
          <w:rFonts w:ascii="Garamond" w:hAnsi="Garamond"/>
          <w:lang w:val="en-US"/>
        </w:rPr>
        <w:t xml:space="preserve"> description of facts justifying the claim</w:t>
      </w:r>
      <w:r w:rsidR="00013EC0" w:rsidRPr="005D1D49">
        <w:rPr>
          <w:rFonts w:ascii="Garamond" w:hAnsi="Garamond"/>
          <w:lang w:val="en-US"/>
        </w:rPr>
        <w:t>; a</w:t>
      </w:r>
      <w:r w:rsidRPr="005D1D49">
        <w:rPr>
          <w:rFonts w:ascii="Garamond" w:hAnsi="Garamond"/>
          <w:lang w:val="en-US"/>
        </w:rPr>
        <w:t>nd</w:t>
      </w:r>
    </w:p>
    <w:p w14:paraId="319F3D73" w14:textId="3285EAEE" w:rsidR="00013EC0" w:rsidRPr="005D1D49" w:rsidRDefault="002F5DE5" w:rsidP="004A7106">
      <w:pPr>
        <w:pStyle w:val="Vchoz"/>
        <w:numPr>
          <w:ilvl w:val="0"/>
          <w:numId w:val="6"/>
        </w:numPr>
        <w:spacing w:before="0" w:line="240" w:lineRule="auto"/>
        <w:rPr>
          <w:rFonts w:ascii="Garamond" w:eastAsia="Calibri" w:hAnsi="Garamond" w:cs="Calibri"/>
          <w:lang w:val="en-US"/>
        </w:rPr>
      </w:pPr>
      <w:r w:rsidRPr="005D1D49">
        <w:rPr>
          <w:rFonts w:ascii="Garamond" w:hAnsi="Garamond"/>
          <w:lang w:val="en-US"/>
        </w:rPr>
        <w:t xml:space="preserve"> documents related to the alleged claims</w:t>
      </w:r>
      <w:r w:rsidR="00013EC0" w:rsidRPr="005D1D49">
        <w:rPr>
          <w:rFonts w:ascii="Garamond" w:hAnsi="Garamond"/>
          <w:lang w:val="en-US"/>
        </w:rPr>
        <w:t>.</w:t>
      </w:r>
    </w:p>
    <w:p w14:paraId="736B7A26" w14:textId="4CA6917E" w:rsidR="00013EC0" w:rsidRPr="005D1D49" w:rsidRDefault="00520DB3" w:rsidP="0033043E">
      <w:pPr>
        <w:pStyle w:val="Vchoz"/>
        <w:numPr>
          <w:ilvl w:val="1"/>
          <w:numId w:val="4"/>
        </w:numPr>
        <w:spacing w:before="0" w:line="240" w:lineRule="auto"/>
        <w:rPr>
          <w:rFonts w:ascii="Garamond" w:eastAsia="Calibri" w:hAnsi="Garamond" w:cs="Calibri"/>
          <w:lang w:val="en-US"/>
        </w:rPr>
      </w:pPr>
      <w:r w:rsidRPr="005D1D49">
        <w:rPr>
          <w:rFonts w:ascii="Garamond" w:hAnsi="Garamond"/>
          <w:lang w:val="en-US"/>
        </w:rPr>
        <w:t xml:space="preserve">Based on the information </w:t>
      </w:r>
      <w:r w:rsidRPr="005D1D49">
        <w:rPr>
          <w:rFonts w:ascii="Garamond" w:hAnsi="Garamond"/>
          <w:lang w:val="en-US"/>
        </w:rPr>
        <w:t>provided</w:t>
      </w:r>
      <w:r w:rsidR="007422BC">
        <w:rPr>
          <w:rFonts w:ascii="Garamond" w:hAnsi="Garamond"/>
          <w:lang w:val="en-US"/>
        </w:rPr>
        <w:t>,</w:t>
      </w:r>
      <w:r w:rsidRPr="005D1D49">
        <w:rPr>
          <w:rFonts w:ascii="Garamond" w:hAnsi="Garamond"/>
          <w:lang w:val="en-US"/>
        </w:rPr>
        <w:t xml:space="preserve"> </w:t>
      </w:r>
      <w:r w:rsidRPr="005D1D49">
        <w:rPr>
          <w:rFonts w:ascii="Garamond" w:hAnsi="Garamond"/>
          <w:lang w:val="en-US"/>
        </w:rPr>
        <w:t xml:space="preserve">we will decide whether the claim is </w:t>
      </w:r>
      <w:r w:rsidR="007422BC" w:rsidRPr="005D1D49">
        <w:rPr>
          <w:rFonts w:ascii="Garamond" w:hAnsi="Garamond"/>
          <w:lang w:val="en-US"/>
        </w:rPr>
        <w:t>justified,</w:t>
      </w:r>
      <w:r w:rsidRPr="005D1D49">
        <w:rPr>
          <w:rFonts w:ascii="Garamond" w:hAnsi="Garamond"/>
          <w:lang w:val="en-US"/>
        </w:rPr>
        <w:t xml:space="preserve"> and we are obliged to review and settle the claim without delay. We are also obliged to inform about the result of the claim process no later than 30 days since the claim was filed. </w:t>
      </w:r>
    </w:p>
    <w:p w14:paraId="11B8FE48" w14:textId="77777777" w:rsidR="002563B2" w:rsidRPr="005D1D49" w:rsidRDefault="002563B2" w:rsidP="002563B2">
      <w:pPr>
        <w:pStyle w:val="Vchoz"/>
        <w:spacing w:before="0" w:line="240" w:lineRule="auto"/>
        <w:ind w:left="792"/>
        <w:rPr>
          <w:rFonts w:ascii="Garamond" w:eastAsia="Calibri" w:hAnsi="Garamond" w:cs="Calibri"/>
          <w:lang w:val="en-US"/>
        </w:rPr>
      </w:pPr>
    </w:p>
    <w:p w14:paraId="2C6007CD" w14:textId="14D48C01" w:rsidR="007E1760" w:rsidRPr="005D1D49" w:rsidRDefault="00E01D65" w:rsidP="004A7106">
      <w:pPr>
        <w:pStyle w:val="Vchoz"/>
        <w:numPr>
          <w:ilvl w:val="0"/>
          <w:numId w:val="4"/>
        </w:numPr>
        <w:spacing w:before="0" w:line="240" w:lineRule="auto"/>
        <w:rPr>
          <w:rFonts w:ascii="Garamond" w:hAnsi="Garamond"/>
          <w:b/>
          <w:bCs/>
          <w:lang w:val="en-US"/>
        </w:rPr>
      </w:pPr>
      <w:r w:rsidRPr="005D1D49">
        <w:rPr>
          <w:rFonts w:ascii="Garamond" w:hAnsi="Garamond"/>
          <w:b/>
          <w:bCs/>
          <w:lang w:val="en-US"/>
        </w:rPr>
        <w:t>DURATION AND TERMINATION</w:t>
      </w:r>
    </w:p>
    <w:p w14:paraId="4DB88E37" w14:textId="39811024" w:rsidR="006C465C" w:rsidRPr="005D1D49" w:rsidRDefault="00E01D65" w:rsidP="004A7106">
      <w:pPr>
        <w:pStyle w:val="Vchoz"/>
        <w:numPr>
          <w:ilvl w:val="1"/>
          <w:numId w:val="4"/>
        </w:numPr>
        <w:spacing w:before="0" w:line="240" w:lineRule="auto"/>
        <w:rPr>
          <w:rFonts w:ascii="Garamond" w:hAnsi="Garamond"/>
          <w:b/>
          <w:bCs/>
          <w:lang w:val="en-US"/>
        </w:rPr>
      </w:pPr>
      <w:r w:rsidRPr="005D1D49">
        <w:rPr>
          <w:rFonts w:ascii="Garamond" w:hAnsi="Garamond"/>
          <w:lang w:val="en-US"/>
        </w:rPr>
        <w:lastRenderedPageBreak/>
        <w:t>The contract is concluded for an indefinite period.</w:t>
      </w:r>
    </w:p>
    <w:p w14:paraId="1914F902" w14:textId="0AC7AF5E" w:rsidR="006C465C" w:rsidRPr="005D1D49" w:rsidRDefault="00E01D65" w:rsidP="004A7106">
      <w:pPr>
        <w:pStyle w:val="Vchoz"/>
        <w:numPr>
          <w:ilvl w:val="1"/>
          <w:numId w:val="4"/>
        </w:numPr>
        <w:spacing w:before="0" w:line="240" w:lineRule="auto"/>
        <w:rPr>
          <w:rFonts w:ascii="Garamond" w:hAnsi="Garamond"/>
          <w:lang w:val="en-US"/>
        </w:rPr>
      </w:pPr>
      <w:r w:rsidRPr="005D1D49">
        <w:rPr>
          <w:rFonts w:ascii="Garamond" w:hAnsi="Garamond"/>
          <w:lang w:val="en-US"/>
        </w:rPr>
        <w:t>You expressly agree that the Contract will be fu</w:t>
      </w:r>
      <w:r w:rsidR="007422BC">
        <w:rPr>
          <w:rFonts w:ascii="Garamond" w:hAnsi="Garamond"/>
          <w:lang w:val="en-US"/>
        </w:rPr>
        <w:t>l</w:t>
      </w:r>
      <w:r w:rsidRPr="005D1D49">
        <w:rPr>
          <w:rFonts w:ascii="Garamond" w:hAnsi="Garamond"/>
          <w:lang w:val="en-US"/>
        </w:rPr>
        <w:t xml:space="preserve">filled and that we will allow you the use of the Application prior to the expiration of the general period for the withdrawal from the Contact. With regard to the above, you do not have the right to withdraw from the Contact within 14 days of concluding the Contract. </w:t>
      </w:r>
    </w:p>
    <w:p w14:paraId="6305F957" w14:textId="19505DCA" w:rsidR="006C465C" w:rsidRPr="005D1D49" w:rsidRDefault="00CC5B69" w:rsidP="004A7106">
      <w:pPr>
        <w:pStyle w:val="Vchoz"/>
        <w:numPr>
          <w:ilvl w:val="1"/>
          <w:numId w:val="4"/>
        </w:numPr>
        <w:spacing w:before="0" w:line="240" w:lineRule="auto"/>
        <w:rPr>
          <w:rFonts w:ascii="Garamond" w:hAnsi="Garamond"/>
          <w:color w:val="000000" w:themeColor="text1"/>
          <w:lang w:val="en-US"/>
        </w:rPr>
      </w:pPr>
      <w:r w:rsidRPr="005D1D49">
        <w:rPr>
          <w:rFonts w:ascii="Garamond" w:hAnsi="Garamond"/>
          <w:color w:val="000000" w:themeColor="text1"/>
          <w:lang w:val="en-US"/>
        </w:rPr>
        <w:t>Termination</w:t>
      </w:r>
      <w:r w:rsidR="008C5C9E" w:rsidRPr="005D1D49">
        <w:rPr>
          <w:rFonts w:ascii="Garamond" w:hAnsi="Garamond"/>
          <w:color w:val="000000" w:themeColor="text1"/>
          <w:lang w:val="en-US"/>
        </w:rPr>
        <w:t xml:space="preserve"> </w:t>
      </w:r>
      <w:r w:rsidRPr="005D1D49">
        <w:rPr>
          <w:rFonts w:ascii="Garamond" w:hAnsi="Garamond"/>
          <w:color w:val="000000" w:themeColor="text1"/>
          <w:lang w:val="en-US"/>
        </w:rPr>
        <w:t>of</w:t>
      </w:r>
      <w:r w:rsidR="008C5C9E" w:rsidRPr="005D1D49">
        <w:rPr>
          <w:rFonts w:ascii="Garamond" w:hAnsi="Garamond"/>
          <w:color w:val="000000" w:themeColor="text1"/>
          <w:lang w:val="en-US"/>
        </w:rPr>
        <w:t xml:space="preserve"> the contract by the Customer is </w:t>
      </w:r>
      <w:r w:rsidRPr="005D1D49">
        <w:rPr>
          <w:rFonts w:ascii="Garamond" w:hAnsi="Garamond"/>
          <w:color w:val="000000" w:themeColor="text1"/>
          <w:lang w:val="en-US"/>
        </w:rPr>
        <w:t>done</w:t>
      </w:r>
      <w:r w:rsidR="008C5C9E" w:rsidRPr="005D1D49">
        <w:rPr>
          <w:rFonts w:ascii="Garamond" w:hAnsi="Garamond"/>
          <w:color w:val="000000" w:themeColor="text1"/>
          <w:lang w:val="en-US"/>
        </w:rPr>
        <w:t xml:space="preserve"> by cancell</w:t>
      </w:r>
      <w:r w:rsidRPr="005D1D49">
        <w:rPr>
          <w:rFonts w:ascii="Garamond" w:hAnsi="Garamond"/>
          <w:color w:val="000000" w:themeColor="text1"/>
          <w:lang w:val="en-US"/>
        </w:rPr>
        <w:t xml:space="preserve">ation of </w:t>
      </w:r>
      <w:r w:rsidR="008C5C9E" w:rsidRPr="005D1D49">
        <w:rPr>
          <w:rFonts w:ascii="Garamond" w:hAnsi="Garamond"/>
          <w:color w:val="000000" w:themeColor="text1"/>
          <w:lang w:val="en-US"/>
        </w:rPr>
        <w:t>his/her account in the Application</w:t>
      </w:r>
      <w:r w:rsidR="006C465C" w:rsidRPr="005D1D49">
        <w:rPr>
          <w:rFonts w:ascii="Garamond" w:hAnsi="Garamond"/>
          <w:color w:val="000000" w:themeColor="text1"/>
          <w:lang w:val="en-US"/>
        </w:rPr>
        <w:t xml:space="preserve">. </w:t>
      </w:r>
      <w:r w:rsidRPr="005D1D49">
        <w:rPr>
          <w:rFonts w:ascii="Garamond" w:hAnsi="Garamond"/>
          <w:color w:val="000000" w:themeColor="text1"/>
          <w:lang w:val="en-US"/>
        </w:rPr>
        <w:t xml:space="preserve">In case of termination of the Subscription in the Application, the customer’s profile will automatically be changed to the free version using a given number of Documents by the Provider free of charge.     </w:t>
      </w:r>
    </w:p>
    <w:p w14:paraId="0D3D35AD" w14:textId="175E9138" w:rsidR="006C465C" w:rsidRPr="005D1D49" w:rsidRDefault="00F32445" w:rsidP="004A7106">
      <w:pPr>
        <w:pStyle w:val="Vchoz"/>
        <w:numPr>
          <w:ilvl w:val="1"/>
          <w:numId w:val="4"/>
        </w:numPr>
        <w:spacing w:before="0" w:line="240" w:lineRule="auto"/>
        <w:rPr>
          <w:rFonts w:ascii="Garamond" w:hAnsi="Garamond"/>
          <w:lang w:val="en-US"/>
        </w:rPr>
      </w:pPr>
      <w:r w:rsidRPr="005D1D49">
        <w:rPr>
          <w:rFonts w:ascii="Garamond" w:hAnsi="Garamond"/>
          <w:lang w:val="en-US"/>
        </w:rPr>
        <w:t xml:space="preserve">We can withdraw from the Contract in case of </w:t>
      </w:r>
      <w:r w:rsidR="00026EA1">
        <w:rPr>
          <w:rFonts w:ascii="Garamond" w:hAnsi="Garamond"/>
          <w:lang w:val="en-US"/>
        </w:rPr>
        <w:t xml:space="preserve">a </w:t>
      </w:r>
      <w:r w:rsidRPr="005D1D49">
        <w:rPr>
          <w:rFonts w:ascii="Garamond" w:hAnsi="Garamond"/>
          <w:lang w:val="en-US"/>
        </w:rPr>
        <w:t>significant breach of Cont</w:t>
      </w:r>
      <w:r w:rsidR="00026EA1">
        <w:rPr>
          <w:rFonts w:ascii="Garamond" w:hAnsi="Garamond"/>
          <w:lang w:val="en-US"/>
        </w:rPr>
        <w:t>r</w:t>
      </w:r>
      <w:r w:rsidRPr="005D1D49">
        <w:rPr>
          <w:rFonts w:ascii="Garamond" w:hAnsi="Garamond"/>
          <w:lang w:val="en-US"/>
        </w:rPr>
        <w:t xml:space="preserve">act by You, mainly in case you breach any of the conditions stipulated in paragraph 4.2. of these Terms and Conditions and also in case of inability to charge for payment for the Subscription. </w:t>
      </w:r>
    </w:p>
    <w:p w14:paraId="492764F1" w14:textId="4CF317D3" w:rsidR="006C465C" w:rsidRPr="005D1D49" w:rsidRDefault="00F32445" w:rsidP="004A7106">
      <w:pPr>
        <w:pStyle w:val="Vchoz"/>
        <w:numPr>
          <w:ilvl w:val="1"/>
          <w:numId w:val="4"/>
        </w:numPr>
        <w:spacing w:before="0" w:line="240" w:lineRule="auto"/>
        <w:rPr>
          <w:rFonts w:ascii="Garamond" w:hAnsi="Garamond"/>
          <w:lang w:val="en-US"/>
        </w:rPr>
      </w:pPr>
      <w:r w:rsidRPr="005D1D49">
        <w:rPr>
          <w:rFonts w:ascii="Garamond" w:hAnsi="Garamond"/>
          <w:lang w:val="en-US"/>
        </w:rPr>
        <w:t>The legal effects of the withdrawal go into effect the first day following the next invoicing period of the Subscription.</w:t>
      </w:r>
      <w:r w:rsidR="00013EC0" w:rsidRPr="005D1D49">
        <w:rPr>
          <w:rFonts w:ascii="Garamond" w:hAnsi="Garamond"/>
          <w:lang w:val="en-US"/>
        </w:rPr>
        <w:t xml:space="preserve"> </w:t>
      </w:r>
    </w:p>
    <w:p w14:paraId="2C8F2B46" w14:textId="32A8A932" w:rsidR="007E1760" w:rsidRPr="005D1D49" w:rsidRDefault="00F32445" w:rsidP="00642185">
      <w:pPr>
        <w:pStyle w:val="Styl1"/>
        <w:rPr>
          <w:lang w:val="en-US"/>
        </w:rPr>
      </w:pPr>
      <w:r w:rsidRPr="005D1D49">
        <w:rPr>
          <w:lang w:val="en-US"/>
        </w:rPr>
        <w:t xml:space="preserve">Termination of the Contract does not release any of the Contracting parties from </w:t>
      </w:r>
      <w:r w:rsidR="00642185" w:rsidRPr="005D1D49">
        <w:rPr>
          <w:lang w:val="en-US"/>
        </w:rPr>
        <w:t>settl</w:t>
      </w:r>
      <w:r w:rsidR="00642185" w:rsidRPr="005D1D49">
        <w:rPr>
          <w:lang w:val="en-US"/>
        </w:rPr>
        <w:t>ing</w:t>
      </w:r>
      <w:r w:rsidR="00642185" w:rsidRPr="005D1D49">
        <w:rPr>
          <w:lang w:val="en-US"/>
        </w:rPr>
        <w:t xml:space="preserve"> their obligations from non-compliance </w:t>
      </w:r>
      <w:r w:rsidR="00642185" w:rsidRPr="005D1D49">
        <w:rPr>
          <w:lang w:val="en-US"/>
        </w:rPr>
        <w:t>to</w:t>
      </w:r>
      <w:r w:rsidR="00642185" w:rsidRPr="005D1D49">
        <w:rPr>
          <w:lang w:val="en-US"/>
        </w:rPr>
        <w:t xml:space="preserve"> these obligations, including obligations arising during the term of this Contract.</w:t>
      </w:r>
    </w:p>
    <w:p w14:paraId="51F75C1A" w14:textId="6AB0016C" w:rsidR="000E2EE1" w:rsidRPr="005D1D49" w:rsidRDefault="000E2EE1" w:rsidP="000E2EE1">
      <w:pPr>
        <w:pStyle w:val="Vchoz"/>
        <w:spacing w:before="0" w:line="240" w:lineRule="auto"/>
        <w:ind w:left="360"/>
        <w:rPr>
          <w:rFonts w:ascii="Garamond" w:eastAsia="Calibri" w:hAnsi="Garamond" w:cs="Calibri"/>
          <w:b/>
          <w:bCs/>
          <w:lang w:val="en-US"/>
        </w:rPr>
      </w:pPr>
    </w:p>
    <w:p w14:paraId="6A121B9D" w14:textId="4470BF4B" w:rsidR="00CA66A2" w:rsidRPr="005D1D49" w:rsidRDefault="00013EC0" w:rsidP="004A7106">
      <w:pPr>
        <w:pStyle w:val="Vchoz"/>
        <w:numPr>
          <w:ilvl w:val="0"/>
          <w:numId w:val="4"/>
        </w:numPr>
        <w:spacing w:before="0" w:line="240" w:lineRule="auto"/>
        <w:rPr>
          <w:rFonts w:ascii="Garamond" w:eastAsia="Calibri" w:hAnsi="Garamond" w:cs="Calibri"/>
          <w:b/>
          <w:bCs/>
          <w:lang w:val="en-US"/>
        </w:rPr>
      </w:pPr>
      <w:r w:rsidRPr="005D1D49">
        <w:rPr>
          <w:rFonts w:ascii="Garamond" w:hAnsi="Garamond"/>
          <w:b/>
          <w:bCs/>
          <w:lang w:val="en-US"/>
        </w:rPr>
        <w:t>I</w:t>
      </w:r>
      <w:r w:rsidR="00E01D65" w:rsidRPr="005D1D49">
        <w:rPr>
          <w:rFonts w:ascii="Garamond" w:hAnsi="Garamond"/>
          <w:b/>
          <w:bCs/>
          <w:lang w:val="en-US"/>
        </w:rPr>
        <w:t xml:space="preserve">NFORMATION ABOUT THE NATURE OF THE CONCLUDED CONTRACTS </w:t>
      </w:r>
    </w:p>
    <w:p w14:paraId="748AFCB8" w14:textId="1639807B" w:rsidR="00AA0D67" w:rsidRPr="005D1D49" w:rsidRDefault="00AE4173" w:rsidP="00CA66A2">
      <w:pPr>
        <w:pStyle w:val="Styl1"/>
        <w:rPr>
          <w:lang w:val="en-US"/>
        </w:rPr>
      </w:pPr>
      <w:r w:rsidRPr="005D1D49">
        <w:rPr>
          <w:lang w:val="en-US"/>
        </w:rPr>
        <w:t>On our part, you do not incur any increased costs for the usage of means of long-distance communication with us</w:t>
      </w:r>
      <w:r w:rsidR="00080373" w:rsidRPr="005D1D49">
        <w:rPr>
          <w:lang w:val="en-US"/>
        </w:rPr>
        <w:t xml:space="preserve">. You will not be charged any fees for Internet and telephone communication with us. However, you will still be required to pay standard fees to your service provider. </w:t>
      </w:r>
      <w:r w:rsidRPr="005D1D49">
        <w:rPr>
          <w:lang w:val="en-US"/>
        </w:rPr>
        <w:t xml:space="preserve">  </w:t>
      </w:r>
    </w:p>
    <w:p w14:paraId="39B71FC0" w14:textId="188AEA99" w:rsidR="007A2695" w:rsidRPr="005D1D49" w:rsidRDefault="000E668D" w:rsidP="004A7106">
      <w:pPr>
        <w:pStyle w:val="Vchoz"/>
        <w:numPr>
          <w:ilvl w:val="1"/>
          <w:numId w:val="4"/>
        </w:numPr>
        <w:spacing w:before="0" w:line="240" w:lineRule="auto"/>
        <w:rPr>
          <w:rFonts w:ascii="Garamond" w:hAnsi="Garamond"/>
          <w:color w:val="000000" w:themeColor="text1"/>
          <w:lang w:val="en-US"/>
        </w:rPr>
      </w:pPr>
      <w:r w:rsidRPr="005D1D49">
        <w:rPr>
          <w:rFonts w:ascii="Garamond" w:hAnsi="Garamond"/>
          <w:color w:val="000000" w:themeColor="text1"/>
          <w:lang w:val="en-US"/>
        </w:rPr>
        <w:t>In regard to</w:t>
      </w:r>
      <w:r w:rsidR="00080373" w:rsidRPr="005D1D49">
        <w:rPr>
          <w:rFonts w:ascii="Garamond" w:hAnsi="Garamond"/>
          <w:color w:val="000000" w:themeColor="text1"/>
          <w:lang w:val="en-US"/>
        </w:rPr>
        <w:t xml:space="preserve"> Your Application usage, we do not require you to pay a deposit or make any other payments.</w:t>
      </w:r>
    </w:p>
    <w:p w14:paraId="14210998" w14:textId="500B8B4A" w:rsidR="00013EC0" w:rsidRPr="005D1D49" w:rsidRDefault="00080373" w:rsidP="004A7106">
      <w:pPr>
        <w:pStyle w:val="Vchoz"/>
        <w:numPr>
          <w:ilvl w:val="1"/>
          <w:numId w:val="4"/>
        </w:numPr>
        <w:spacing w:before="0" w:line="240" w:lineRule="auto"/>
        <w:rPr>
          <w:rFonts w:ascii="Garamond" w:hAnsi="Garamond"/>
          <w:lang w:val="en-US"/>
        </w:rPr>
      </w:pPr>
      <w:r w:rsidRPr="005D1D49">
        <w:rPr>
          <w:rFonts w:ascii="Garamond" w:hAnsi="Garamond"/>
          <w:lang w:val="en-US"/>
        </w:rPr>
        <w:t>The supervisory authorities that perform supervision over our activities and who</w:t>
      </w:r>
      <w:r w:rsidR="00803488">
        <w:rPr>
          <w:rFonts w:ascii="Garamond" w:hAnsi="Garamond"/>
          <w:lang w:val="en-US"/>
        </w:rPr>
        <w:t>m</w:t>
      </w:r>
      <w:r w:rsidRPr="005D1D49">
        <w:rPr>
          <w:rFonts w:ascii="Garamond" w:hAnsi="Garamond"/>
          <w:lang w:val="en-US"/>
        </w:rPr>
        <w:t xml:space="preserve"> you can contact as entities for out-of-court settlements of consumer disputes regarding complaints are</w:t>
      </w:r>
      <w:r w:rsidR="00013EC0" w:rsidRPr="005D1D49">
        <w:rPr>
          <w:rFonts w:ascii="Garamond" w:hAnsi="Garamond"/>
          <w:lang w:val="en-US"/>
        </w:rPr>
        <w:t>:</w:t>
      </w:r>
    </w:p>
    <w:p w14:paraId="5279BBF3" w14:textId="2DA3057D" w:rsidR="00013EC0" w:rsidRPr="005D1D49" w:rsidRDefault="00080373" w:rsidP="004A7106">
      <w:pPr>
        <w:pStyle w:val="Vchoz"/>
        <w:numPr>
          <w:ilvl w:val="0"/>
          <w:numId w:val="7"/>
        </w:numPr>
        <w:spacing w:before="0" w:line="240" w:lineRule="auto"/>
        <w:rPr>
          <w:rFonts w:ascii="Garamond" w:eastAsia="Calibri" w:hAnsi="Garamond" w:cs="Calibri"/>
          <w:lang w:val="en-US"/>
        </w:rPr>
      </w:pPr>
      <w:r w:rsidRPr="005D1D49">
        <w:rPr>
          <w:rFonts w:ascii="Garamond" w:hAnsi="Garamond"/>
          <w:lang w:val="en-US"/>
        </w:rPr>
        <w:t>in field of consumer protection, the Czech Trade Inspection (</w:t>
      </w:r>
      <w:proofErr w:type="spellStart"/>
      <w:r w:rsidRPr="005D1D49">
        <w:rPr>
          <w:rFonts w:ascii="Garamond" w:hAnsi="Garamond"/>
          <w:lang w:val="en-US"/>
        </w:rPr>
        <w:t>Česká</w:t>
      </w:r>
      <w:proofErr w:type="spellEnd"/>
      <w:r w:rsidRPr="005D1D49">
        <w:rPr>
          <w:rFonts w:ascii="Garamond" w:hAnsi="Garamond"/>
          <w:lang w:val="en-US"/>
        </w:rPr>
        <w:t xml:space="preserve"> </w:t>
      </w:r>
      <w:proofErr w:type="spellStart"/>
      <w:r w:rsidRPr="005D1D49">
        <w:rPr>
          <w:rFonts w:ascii="Garamond" w:hAnsi="Garamond"/>
          <w:lang w:val="en-US"/>
        </w:rPr>
        <w:t>obchodní</w:t>
      </w:r>
      <w:proofErr w:type="spellEnd"/>
      <w:r w:rsidRPr="005D1D49">
        <w:rPr>
          <w:rFonts w:ascii="Garamond" w:hAnsi="Garamond"/>
          <w:lang w:val="en-US"/>
        </w:rPr>
        <w:t xml:space="preserve"> </w:t>
      </w:r>
      <w:proofErr w:type="spellStart"/>
      <w:r w:rsidRPr="005D1D49">
        <w:rPr>
          <w:rFonts w:ascii="Garamond" w:hAnsi="Garamond"/>
          <w:lang w:val="en-US"/>
        </w:rPr>
        <w:t>inspekce</w:t>
      </w:r>
      <w:proofErr w:type="spellEnd"/>
      <w:r w:rsidRPr="005D1D49">
        <w:rPr>
          <w:rFonts w:ascii="Garamond" w:hAnsi="Garamond"/>
          <w:lang w:val="en-US"/>
        </w:rPr>
        <w:t>), located at</w:t>
      </w:r>
      <w:r w:rsidR="00013EC0" w:rsidRPr="005D1D49">
        <w:rPr>
          <w:rFonts w:ascii="Garamond" w:hAnsi="Garamond"/>
          <w:lang w:val="en-US"/>
        </w:rPr>
        <w:t xml:space="preserve"> </w:t>
      </w:r>
      <w:proofErr w:type="spellStart"/>
      <w:r w:rsidR="00013EC0" w:rsidRPr="005D1D49">
        <w:rPr>
          <w:rFonts w:ascii="Garamond" w:hAnsi="Garamond"/>
          <w:lang w:val="en-US"/>
        </w:rPr>
        <w:t>Štěpánská</w:t>
      </w:r>
      <w:proofErr w:type="spellEnd"/>
      <w:r w:rsidR="00013EC0" w:rsidRPr="005D1D49">
        <w:rPr>
          <w:rFonts w:ascii="Garamond" w:hAnsi="Garamond"/>
          <w:lang w:val="en-US"/>
        </w:rPr>
        <w:t xml:space="preserve"> 567/15, 120 00 Pra</w:t>
      </w:r>
      <w:r w:rsidRPr="005D1D49">
        <w:rPr>
          <w:rFonts w:ascii="Garamond" w:hAnsi="Garamond"/>
          <w:lang w:val="en-US"/>
        </w:rPr>
        <w:t>gue</w:t>
      </w:r>
      <w:r w:rsidR="00013EC0" w:rsidRPr="005D1D49">
        <w:rPr>
          <w:rFonts w:ascii="Garamond" w:hAnsi="Garamond"/>
          <w:lang w:val="en-US"/>
        </w:rPr>
        <w:t xml:space="preserve"> 2, </w:t>
      </w:r>
      <w:r w:rsidRPr="005D1D49">
        <w:rPr>
          <w:rFonts w:ascii="Garamond" w:hAnsi="Garamond"/>
          <w:lang w:val="en-US"/>
        </w:rPr>
        <w:t>Internet address</w:t>
      </w:r>
      <w:r w:rsidR="00013EC0" w:rsidRPr="005D1D49">
        <w:rPr>
          <w:rFonts w:ascii="Garamond" w:hAnsi="Garamond"/>
          <w:lang w:val="en-US"/>
        </w:rPr>
        <w:t xml:space="preserve">: </w:t>
      </w:r>
      <w:proofErr w:type="gramStart"/>
      <w:r w:rsidR="00013EC0" w:rsidRPr="005D1D49">
        <w:rPr>
          <w:rFonts w:ascii="Garamond" w:hAnsi="Garamond"/>
          <w:lang w:val="en-US"/>
        </w:rPr>
        <w:t>https://adr.coi.cz/cs;</w:t>
      </w:r>
      <w:proofErr w:type="gramEnd"/>
    </w:p>
    <w:p w14:paraId="232C27CE" w14:textId="53C58390" w:rsidR="00013EC0" w:rsidRPr="005D1D49" w:rsidRDefault="00080373" w:rsidP="004A7106">
      <w:pPr>
        <w:pStyle w:val="Vchoz"/>
        <w:numPr>
          <w:ilvl w:val="0"/>
          <w:numId w:val="7"/>
        </w:numPr>
        <w:spacing w:before="0" w:line="240" w:lineRule="auto"/>
        <w:rPr>
          <w:rFonts w:ascii="Garamond" w:eastAsia="Calibri" w:hAnsi="Garamond" w:cs="Calibri"/>
          <w:lang w:val="en-US"/>
        </w:rPr>
      </w:pPr>
      <w:r w:rsidRPr="005D1D49">
        <w:rPr>
          <w:rFonts w:ascii="Garamond" w:hAnsi="Garamond"/>
          <w:lang w:val="en-US"/>
        </w:rPr>
        <w:t>in field of consumer protection</w:t>
      </w:r>
      <w:r w:rsidRPr="005D1D49">
        <w:rPr>
          <w:rFonts w:ascii="Garamond" w:hAnsi="Garamond"/>
          <w:lang w:val="en-US"/>
        </w:rPr>
        <w:t xml:space="preserve"> at EU level, European Consumer Center for the Czech Republic</w:t>
      </w:r>
      <w:r w:rsidR="00013EC0" w:rsidRPr="005D1D49">
        <w:rPr>
          <w:rFonts w:ascii="Garamond" w:hAnsi="Garamond"/>
          <w:lang w:val="en-US"/>
        </w:rPr>
        <w:t xml:space="preserve">, </w:t>
      </w:r>
      <w:r w:rsidRPr="005D1D49">
        <w:rPr>
          <w:rFonts w:ascii="Garamond" w:hAnsi="Garamond"/>
          <w:lang w:val="en-US"/>
        </w:rPr>
        <w:t>located at</w:t>
      </w:r>
      <w:r w:rsidR="00013EC0" w:rsidRPr="005D1D49">
        <w:rPr>
          <w:rFonts w:ascii="Garamond" w:hAnsi="Garamond"/>
          <w:lang w:val="en-US"/>
        </w:rPr>
        <w:t xml:space="preserve"> </w:t>
      </w:r>
      <w:proofErr w:type="spellStart"/>
      <w:r w:rsidR="00013EC0" w:rsidRPr="005D1D49">
        <w:rPr>
          <w:rFonts w:ascii="Garamond" w:hAnsi="Garamond"/>
          <w:lang w:val="en-US"/>
        </w:rPr>
        <w:t>Štěpánská</w:t>
      </w:r>
      <w:proofErr w:type="spellEnd"/>
      <w:r w:rsidR="00013EC0" w:rsidRPr="005D1D49">
        <w:rPr>
          <w:rFonts w:ascii="Garamond" w:hAnsi="Garamond"/>
          <w:lang w:val="en-US"/>
        </w:rPr>
        <w:t xml:space="preserve"> 567/15, 120 00 Pra</w:t>
      </w:r>
      <w:r w:rsidR="0013020B" w:rsidRPr="005D1D49">
        <w:rPr>
          <w:rFonts w:ascii="Garamond" w:hAnsi="Garamond"/>
          <w:lang w:val="en-US"/>
        </w:rPr>
        <w:t>gue</w:t>
      </w:r>
      <w:r w:rsidR="00013EC0" w:rsidRPr="005D1D49">
        <w:rPr>
          <w:rFonts w:ascii="Garamond" w:hAnsi="Garamond"/>
          <w:lang w:val="en-US"/>
        </w:rPr>
        <w:t xml:space="preserve"> 2, </w:t>
      </w:r>
      <w:r w:rsidR="0013020B" w:rsidRPr="005D1D49">
        <w:rPr>
          <w:rFonts w:ascii="Garamond" w:hAnsi="Garamond"/>
          <w:lang w:val="en-US"/>
        </w:rPr>
        <w:t>Internet address</w:t>
      </w:r>
      <w:r w:rsidR="00013EC0" w:rsidRPr="005D1D49">
        <w:rPr>
          <w:rFonts w:ascii="Garamond" w:hAnsi="Garamond"/>
          <w:lang w:val="en-US"/>
        </w:rPr>
        <w:t>: https://evropskyspotrebitel.cz/mimosoudni-reseni-sporu-adr/.</w:t>
      </w:r>
    </w:p>
    <w:p w14:paraId="46E06721" w14:textId="68CD6813" w:rsidR="00DE4FD5" w:rsidRPr="005D1D49" w:rsidRDefault="00DE4FD5" w:rsidP="00DE4FD5">
      <w:pPr>
        <w:pStyle w:val="Styl1"/>
        <w:rPr>
          <w:rFonts w:eastAsiaTheme="minorHAnsi" w:cstheme="minorBidi"/>
          <w:lang w:val="en-US"/>
        </w:rPr>
      </w:pPr>
      <w:r w:rsidRPr="005D1D49">
        <w:rPr>
          <w:lang w:val="en-US"/>
        </w:rPr>
        <w:t xml:space="preserve">Our activities in the area of </w:t>
      </w:r>
      <w:r w:rsidRPr="005D1D49">
        <w:rPr>
          <w:rFonts w:ascii="Times New Roman" w:hAnsi="Times New Roman"/>
          <w:lang w:val="en-US"/>
        </w:rPr>
        <w:t>​​</w:t>
      </w:r>
      <w:r w:rsidRPr="005D1D49">
        <w:rPr>
          <w:lang w:val="en-US"/>
        </w:rPr>
        <w:t xml:space="preserve">trust-building services are also supervised by the Ministry of the Interior, located at </w:t>
      </w:r>
      <w:proofErr w:type="spellStart"/>
      <w:r w:rsidRPr="005D1D49">
        <w:rPr>
          <w:lang w:val="en-US"/>
        </w:rPr>
        <w:t>Nad</w:t>
      </w:r>
      <w:proofErr w:type="spellEnd"/>
      <w:r w:rsidRPr="005D1D49">
        <w:rPr>
          <w:lang w:val="en-US"/>
        </w:rPr>
        <w:t xml:space="preserve"> </w:t>
      </w:r>
      <w:proofErr w:type="spellStart"/>
      <w:r w:rsidRPr="005D1D49">
        <w:rPr>
          <w:lang w:val="en-US"/>
        </w:rPr>
        <w:t>Štolou</w:t>
      </w:r>
      <w:proofErr w:type="spellEnd"/>
      <w:r w:rsidRPr="005D1D49">
        <w:rPr>
          <w:lang w:val="en-US"/>
        </w:rPr>
        <w:t xml:space="preserve"> 3, 170 34 Prague 7, Internet address: https://www.mvcr.cz/.</w:t>
      </w:r>
    </w:p>
    <w:p w14:paraId="32776346" w14:textId="2D49E964" w:rsidR="007A2695" w:rsidRPr="005D1D49" w:rsidRDefault="00DE4FD5" w:rsidP="004A7106">
      <w:pPr>
        <w:pStyle w:val="Vchoz"/>
        <w:numPr>
          <w:ilvl w:val="1"/>
          <w:numId w:val="4"/>
        </w:numPr>
        <w:spacing w:before="0" w:line="240" w:lineRule="auto"/>
        <w:rPr>
          <w:rFonts w:ascii="Garamond" w:hAnsi="Garamond"/>
          <w:lang w:val="en-US"/>
        </w:rPr>
      </w:pPr>
      <w:r w:rsidRPr="005D1D49">
        <w:rPr>
          <w:rFonts w:ascii="Garamond" w:hAnsi="Garamond"/>
          <w:lang w:val="en-US"/>
        </w:rPr>
        <w:t xml:space="preserve">The Contract is concluded in Czech language and is stored electronically for our internal use. Access to it will therefore not be possible. </w:t>
      </w:r>
    </w:p>
    <w:p w14:paraId="1574330D" w14:textId="7482AA20" w:rsidR="007A2695" w:rsidRPr="005D1D49" w:rsidRDefault="00377E45" w:rsidP="004A7106">
      <w:pPr>
        <w:pStyle w:val="Vchoz"/>
        <w:numPr>
          <w:ilvl w:val="1"/>
          <w:numId w:val="4"/>
        </w:numPr>
        <w:spacing w:before="0" w:line="240" w:lineRule="auto"/>
        <w:rPr>
          <w:rFonts w:ascii="Garamond" w:hAnsi="Garamond"/>
          <w:lang w:val="en-US"/>
        </w:rPr>
      </w:pPr>
      <w:r w:rsidRPr="005D1D49">
        <w:rPr>
          <w:rFonts w:ascii="Garamond" w:hAnsi="Garamond"/>
          <w:lang w:val="en-US"/>
        </w:rPr>
        <w:t>The Application enables to conclude a Contact via interactive web interface.</w:t>
      </w:r>
    </w:p>
    <w:p w14:paraId="6770ACAF" w14:textId="77777777" w:rsidR="00013EC0" w:rsidRPr="005D1D49" w:rsidRDefault="00013EC0" w:rsidP="00013EC0">
      <w:pPr>
        <w:pStyle w:val="Vchoz"/>
        <w:spacing w:before="0" w:line="240" w:lineRule="auto"/>
        <w:rPr>
          <w:rFonts w:ascii="Garamond" w:eastAsia="Calibri" w:hAnsi="Garamond" w:cs="Calibri"/>
          <w:lang w:val="en-US"/>
        </w:rPr>
      </w:pPr>
    </w:p>
    <w:p w14:paraId="5B0AFE6D" w14:textId="3C337B26" w:rsidR="007A2695" w:rsidRPr="005D1D49" w:rsidRDefault="00D63F74" w:rsidP="004A7106">
      <w:pPr>
        <w:pStyle w:val="Vchoz"/>
        <w:numPr>
          <w:ilvl w:val="0"/>
          <w:numId w:val="4"/>
        </w:numPr>
        <w:spacing w:before="0" w:line="240" w:lineRule="auto"/>
        <w:rPr>
          <w:rFonts w:ascii="Garamond" w:eastAsia="Calibri" w:hAnsi="Garamond" w:cs="Calibri"/>
          <w:b/>
          <w:bCs/>
          <w:lang w:val="en-US"/>
        </w:rPr>
      </w:pPr>
      <w:r w:rsidRPr="005D1D49">
        <w:rPr>
          <w:rFonts w:ascii="Garamond" w:hAnsi="Garamond"/>
          <w:b/>
          <w:bCs/>
          <w:lang w:val="en-US"/>
        </w:rPr>
        <w:t>FINAL PROVISIONS</w:t>
      </w:r>
    </w:p>
    <w:p w14:paraId="045C3017" w14:textId="31C93AC2" w:rsidR="00013EC0" w:rsidRPr="005D1D49" w:rsidRDefault="00D63F74" w:rsidP="004A7106">
      <w:pPr>
        <w:pStyle w:val="Vchoz"/>
        <w:numPr>
          <w:ilvl w:val="1"/>
          <w:numId w:val="4"/>
        </w:numPr>
        <w:spacing w:before="0" w:line="240" w:lineRule="auto"/>
        <w:rPr>
          <w:rFonts w:ascii="Garamond" w:eastAsia="Calibri" w:hAnsi="Garamond" w:cs="Calibri"/>
          <w:b/>
          <w:bCs/>
          <w:lang w:val="en-US"/>
        </w:rPr>
      </w:pPr>
      <w:r w:rsidRPr="005D1D49">
        <w:rPr>
          <w:rFonts w:ascii="Garamond" w:hAnsi="Garamond"/>
          <w:lang w:val="en-US"/>
        </w:rPr>
        <w:t>These Conditions go into effect</w:t>
      </w:r>
      <w:r w:rsidR="00013EC0" w:rsidRPr="005D1D49">
        <w:rPr>
          <w:rFonts w:ascii="Garamond" w:hAnsi="Garamond"/>
          <w:lang w:val="en-US"/>
        </w:rPr>
        <w:t xml:space="preserve"> 1. </w:t>
      </w:r>
      <w:r w:rsidR="00D10F5E" w:rsidRPr="005D1D49">
        <w:rPr>
          <w:rFonts w:ascii="Garamond" w:hAnsi="Garamond"/>
          <w:lang w:val="en-US"/>
        </w:rPr>
        <w:t>8</w:t>
      </w:r>
      <w:r w:rsidR="00013EC0" w:rsidRPr="005D1D49">
        <w:rPr>
          <w:rFonts w:ascii="Garamond" w:hAnsi="Garamond"/>
          <w:lang w:val="en-US"/>
        </w:rPr>
        <w:t>. 2021.</w:t>
      </w:r>
    </w:p>
    <w:p w14:paraId="5FAD9E85" w14:textId="77777777" w:rsidR="00013EC0" w:rsidRPr="005D1D49" w:rsidRDefault="00013EC0" w:rsidP="00013EC0">
      <w:pPr>
        <w:pStyle w:val="Vchoz"/>
        <w:spacing w:before="0" w:line="240" w:lineRule="auto"/>
        <w:rPr>
          <w:rFonts w:ascii="Garamond" w:eastAsia="Calibri" w:hAnsi="Garamond" w:cs="Calibri"/>
          <w:lang w:val="en-US"/>
        </w:rPr>
      </w:pPr>
    </w:p>
    <w:p w14:paraId="22A74F0D" w14:textId="77777777" w:rsidR="00013EC0" w:rsidRPr="00AE22BF" w:rsidRDefault="00013EC0" w:rsidP="00013EC0">
      <w:pPr>
        <w:pStyle w:val="Vchoz"/>
        <w:spacing w:before="0" w:line="240" w:lineRule="auto"/>
        <w:rPr>
          <w:rFonts w:ascii="Garamond" w:eastAsia="Calibri" w:hAnsi="Garamond" w:cs="Calibri"/>
        </w:rPr>
      </w:pPr>
    </w:p>
    <w:p w14:paraId="07906D6F" w14:textId="4FCF7FED" w:rsidR="00013EC0" w:rsidRDefault="00013EC0" w:rsidP="00013EC0">
      <w:pPr>
        <w:pStyle w:val="Vchoz"/>
        <w:spacing w:before="0" w:line="240" w:lineRule="auto"/>
        <w:rPr>
          <w:rFonts w:ascii="Garamond" w:eastAsia="Calibri" w:hAnsi="Garamond" w:cs="Calibri"/>
        </w:rPr>
      </w:pPr>
    </w:p>
    <w:p w14:paraId="666B8940" w14:textId="467D5A81" w:rsidR="007A2695" w:rsidRDefault="007A2695" w:rsidP="00013EC0">
      <w:pPr>
        <w:pStyle w:val="Vchoz"/>
        <w:spacing w:before="0" w:line="240" w:lineRule="auto"/>
        <w:rPr>
          <w:rFonts w:ascii="Garamond" w:eastAsia="Calibri" w:hAnsi="Garamond" w:cs="Calibri"/>
        </w:rPr>
      </w:pPr>
    </w:p>
    <w:p w14:paraId="5205E32D" w14:textId="46E906CB" w:rsidR="007A2695" w:rsidRDefault="007A2695" w:rsidP="00013EC0">
      <w:pPr>
        <w:pStyle w:val="Vchoz"/>
        <w:spacing w:before="0" w:line="240" w:lineRule="auto"/>
        <w:rPr>
          <w:rFonts w:ascii="Garamond" w:eastAsia="Calibri" w:hAnsi="Garamond" w:cs="Calibri"/>
        </w:rPr>
      </w:pPr>
    </w:p>
    <w:p w14:paraId="74B68497" w14:textId="190995CF" w:rsidR="007A2695" w:rsidRDefault="007A2695" w:rsidP="00013EC0">
      <w:pPr>
        <w:pStyle w:val="Vchoz"/>
        <w:spacing w:before="0" w:line="240" w:lineRule="auto"/>
        <w:rPr>
          <w:rFonts w:ascii="Garamond" w:eastAsia="Calibri" w:hAnsi="Garamond" w:cs="Calibri"/>
        </w:rPr>
      </w:pPr>
    </w:p>
    <w:p w14:paraId="1FC4F0E8" w14:textId="615AAB6D" w:rsidR="007A2695" w:rsidRDefault="007A2695" w:rsidP="00013EC0">
      <w:pPr>
        <w:pStyle w:val="Vchoz"/>
        <w:spacing w:before="0" w:line="240" w:lineRule="auto"/>
        <w:rPr>
          <w:rFonts w:ascii="Garamond" w:eastAsia="Calibri" w:hAnsi="Garamond" w:cs="Calibri"/>
        </w:rPr>
      </w:pPr>
    </w:p>
    <w:p w14:paraId="6E6F68CF" w14:textId="4314C2D6" w:rsidR="007A2695" w:rsidRDefault="007A2695" w:rsidP="00013EC0">
      <w:pPr>
        <w:pStyle w:val="Vchoz"/>
        <w:spacing w:before="0" w:line="240" w:lineRule="auto"/>
        <w:rPr>
          <w:rFonts w:ascii="Garamond" w:eastAsia="Calibri" w:hAnsi="Garamond" w:cs="Calibri"/>
        </w:rPr>
      </w:pPr>
    </w:p>
    <w:p w14:paraId="0E836C7A" w14:textId="62E54AE7" w:rsidR="007A2695" w:rsidRDefault="007A2695" w:rsidP="00013EC0">
      <w:pPr>
        <w:pStyle w:val="Vchoz"/>
        <w:spacing w:before="0" w:line="240" w:lineRule="auto"/>
        <w:rPr>
          <w:rFonts w:ascii="Garamond" w:eastAsia="Calibri" w:hAnsi="Garamond" w:cs="Calibri"/>
        </w:rPr>
      </w:pPr>
    </w:p>
    <w:p w14:paraId="11775DCE" w14:textId="2B56722B" w:rsidR="007A2695" w:rsidRDefault="007A2695" w:rsidP="00013EC0">
      <w:pPr>
        <w:pStyle w:val="Vchoz"/>
        <w:spacing w:before="0" w:line="240" w:lineRule="auto"/>
        <w:rPr>
          <w:rFonts w:ascii="Garamond" w:eastAsia="Calibri" w:hAnsi="Garamond" w:cs="Calibri"/>
        </w:rPr>
      </w:pPr>
    </w:p>
    <w:p w14:paraId="2E66964B" w14:textId="30A07757" w:rsidR="007A2695" w:rsidRDefault="007A2695" w:rsidP="00013EC0">
      <w:pPr>
        <w:pStyle w:val="Vchoz"/>
        <w:spacing w:before="0" w:line="240" w:lineRule="auto"/>
        <w:rPr>
          <w:rFonts w:ascii="Garamond" w:eastAsia="Calibri" w:hAnsi="Garamond" w:cs="Calibri"/>
        </w:rPr>
      </w:pPr>
    </w:p>
    <w:p w14:paraId="170F1202" w14:textId="3832A28E" w:rsidR="007A2695" w:rsidRDefault="007A2695" w:rsidP="00013EC0">
      <w:pPr>
        <w:pStyle w:val="Vchoz"/>
        <w:spacing w:before="0" w:line="240" w:lineRule="auto"/>
        <w:rPr>
          <w:rFonts w:ascii="Garamond" w:eastAsia="Calibri" w:hAnsi="Garamond" w:cs="Calibri"/>
        </w:rPr>
      </w:pPr>
    </w:p>
    <w:p w14:paraId="0992F489" w14:textId="65BBE22A" w:rsidR="007A2695" w:rsidRDefault="007A2695" w:rsidP="00013EC0">
      <w:pPr>
        <w:pStyle w:val="Vchoz"/>
        <w:spacing w:before="0" w:line="240" w:lineRule="auto"/>
        <w:rPr>
          <w:rFonts w:ascii="Garamond" w:eastAsia="Calibri" w:hAnsi="Garamond" w:cs="Calibri"/>
        </w:rPr>
      </w:pPr>
    </w:p>
    <w:p w14:paraId="73E06083" w14:textId="77777777" w:rsidR="007A2695" w:rsidRPr="00AE22BF" w:rsidRDefault="007A2695" w:rsidP="00013EC0">
      <w:pPr>
        <w:pStyle w:val="Vchoz"/>
        <w:spacing w:before="0" w:line="240" w:lineRule="auto"/>
        <w:rPr>
          <w:rFonts w:ascii="Garamond" w:eastAsia="Calibri" w:hAnsi="Garamond" w:cs="Calibri"/>
        </w:rPr>
      </w:pPr>
    </w:p>
    <w:p w14:paraId="46CA4466" w14:textId="5542448A" w:rsidR="00013EC0" w:rsidRDefault="00013EC0" w:rsidP="00013EC0">
      <w:pPr>
        <w:pStyle w:val="Vchoz"/>
        <w:spacing w:before="0" w:line="240" w:lineRule="auto"/>
        <w:rPr>
          <w:rFonts w:ascii="Garamond" w:hAnsi="Garamond"/>
        </w:rPr>
      </w:pPr>
    </w:p>
    <w:p w14:paraId="7E569F04" w14:textId="77777777" w:rsidR="005D74AE" w:rsidRPr="00AE22BF" w:rsidRDefault="005D74AE">
      <w:pPr>
        <w:pStyle w:val="Vchoz"/>
        <w:spacing w:before="0" w:line="240" w:lineRule="auto"/>
        <w:rPr>
          <w:rFonts w:ascii="Garamond" w:hAnsi="Garamond"/>
        </w:rPr>
      </w:pPr>
    </w:p>
    <w:sectPr w:rsidR="005D74AE" w:rsidRPr="00AE22BF">
      <w:footerReference w:type="even"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E8883" w14:textId="77777777" w:rsidR="00775F6E" w:rsidRDefault="00775F6E">
      <w:r>
        <w:separator/>
      </w:r>
    </w:p>
  </w:endnote>
  <w:endnote w:type="continuationSeparator" w:id="0">
    <w:p w14:paraId="4652A9BC" w14:textId="77777777" w:rsidR="00775F6E" w:rsidRDefault="0077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Garamond">
    <w:panose1 w:val="02020404030301010803"/>
    <w:charset w:val="EE"/>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zo Sans">
    <w:altName w:val="Calibri"/>
    <w:panose1 w:val="020B0604020202020204"/>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8630860"/>
      <w:docPartObj>
        <w:docPartGallery w:val="Page Numbers (Bottom of Page)"/>
        <w:docPartUnique/>
      </w:docPartObj>
    </w:sdtPr>
    <w:sdtEndPr>
      <w:rPr>
        <w:rStyle w:val="PageNumber"/>
      </w:rPr>
    </w:sdtEndPr>
    <w:sdtContent>
      <w:p w14:paraId="7531977B" w14:textId="6880C4D5" w:rsidR="000E2EE1" w:rsidRDefault="000E2EE1" w:rsidP="00875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7EFA6" w14:textId="77777777" w:rsidR="000E2EE1" w:rsidRDefault="000E2EE1" w:rsidP="000E2E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1713122"/>
      <w:docPartObj>
        <w:docPartGallery w:val="Page Numbers (Bottom of Page)"/>
        <w:docPartUnique/>
      </w:docPartObj>
    </w:sdtPr>
    <w:sdtEndPr>
      <w:rPr>
        <w:rStyle w:val="PageNumber"/>
        <w:rFonts w:ascii="Azo Sans" w:hAnsi="Azo Sans"/>
        <w:sz w:val="18"/>
        <w:szCs w:val="18"/>
      </w:rPr>
    </w:sdtEndPr>
    <w:sdtContent>
      <w:p w14:paraId="1B28DD5A" w14:textId="7575FE7A" w:rsidR="000E2EE1" w:rsidRDefault="000E2EE1" w:rsidP="00875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00EF921" w14:textId="77777777" w:rsidR="00265924" w:rsidRDefault="00265924" w:rsidP="000E2EE1">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6ECA2" w14:textId="77777777" w:rsidR="00775F6E" w:rsidRDefault="00775F6E">
      <w:r>
        <w:separator/>
      </w:r>
    </w:p>
  </w:footnote>
  <w:footnote w:type="continuationSeparator" w:id="0">
    <w:p w14:paraId="2019CAB3" w14:textId="77777777" w:rsidR="00775F6E" w:rsidRDefault="00775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5053A"/>
    <w:multiLevelType w:val="hybridMultilevel"/>
    <w:tmpl w:val="5186DE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8A2D88"/>
    <w:multiLevelType w:val="hybridMultilevel"/>
    <w:tmpl w:val="08BC69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7D33BC"/>
    <w:multiLevelType w:val="hybridMultilevel"/>
    <w:tmpl w:val="060AFE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9B0711"/>
    <w:multiLevelType w:val="multilevel"/>
    <w:tmpl w:val="A0CADDAC"/>
    <w:styleLink w:val="Aktulnseznam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4948A0"/>
    <w:multiLevelType w:val="hybridMultilevel"/>
    <w:tmpl w:val="3D9020B6"/>
    <w:lvl w:ilvl="0" w:tplc="04050017">
      <w:start w:val="1"/>
      <w:numFmt w:val="lowerLetter"/>
      <w:lvlText w:val="%1)"/>
      <w:lvlJc w:val="left"/>
      <w:pPr>
        <w:ind w:left="720" w:hanging="360"/>
      </w:pPr>
    </w:lvl>
    <w:lvl w:ilvl="1" w:tplc="53FEA9C6">
      <w:start w:val="1"/>
      <w:numFmt w:val="upperLetter"/>
      <w:lvlText w:val="%2."/>
      <w:lvlJc w:val="left"/>
      <w:pPr>
        <w:ind w:left="2140" w:hanging="1060"/>
      </w:pPr>
      <w:rPr>
        <w:rFonts w:eastAsia="Arial Unicode MS" w:cs="Arial Unicode M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277541"/>
    <w:multiLevelType w:val="multilevel"/>
    <w:tmpl w:val="0750E1A8"/>
    <w:lvl w:ilvl="0">
      <w:start w:val="1"/>
      <w:numFmt w:val="decimal"/>
      <w:lvlText w:val="%1."/>
      <w:lvlJc w:val="left"/>
      <w:pPr>
        <w:ind w:left="360" w:hanging="360"/>
      </w:pPr>
      <w:rPr>
        <w:rFonts w:hint="default"/>
      </w:rPr>
    </w:lvl>
    <w:lvl w:ilvl="1">
      <w:start w:val="1"/>
      <w:numFmt w:val="decimal"/>
      <w:pStyle w:val="Styl1"/>
      <w:lvlText w:val="%1.%2."/>
      <w:lvlJc w:val="left"/>
      <w:pPr>
        <w:ind w:left="792" w:hanging="508"/>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D4F26B7"/>
    <w:multiLevelType w:val="hybridMultilevel"/>
    <w:tmpl w:val="AC884DAA"/>
    <w:lvl w:ilvl="0" w:tplc="EE84F752">
      <w:start w:val="1"/>
      <w:numFmt w:val="decimal"/>
      <w:lvlText w:val="%1."/>
      <w:lvlJc w:val="left"/>
      <w:pPr>
        <w:ind w:left="720" w:hanging="360"/>
      </w:pPr>
      <w:rPr>
        <w:rFonts w:eastAsia="Arial Unicode MS" w:cs="Arial Unicode M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277665"/>
    <w:multiLevelType w:val="multilevel"/>
    <w:tmpl w:val="55DA267C"/>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D606E78"/>
    <w:multiLevelType w:val="hybridMultilevel"/>
    <w:tmpl w:val="9A5EB7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8967229"/>
    <w:multiLevelType w:val="hybridMultilevel"/>
    <w:tmpl w:val="7E4ED9F2"/>
    <w:lvl w:ilvl="0" w:tplc="47144578">
      <w:start w:val="1"/>
      <w:numFmt w:val="decimal"/>
      <w:lvlText w:val="%1."/>
      <w:lvlJc w:val="left"/>
      <w:pPr>
        <w:ind w:left="720" w:hanging="360"/>
      </w:pPr>
      <w:rPr>
        <w:rFonts w:eastAsia="Arial Unicode MS" w:cs="Arial Unicode M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FB3557"/>
    <w:multiLevelType w:val="hybridMultilevel"/>
    <w:tmpl w:val="B8F063A4"/>
    <w:lvl w:ilvl="0" w:tplc="91E8F8EA">
      <w:start w:val="1"/>
      <w:numFmt w:val="decimal"/>
      <w:lvlText w:val="%1."/>
      <w:lvlJc w:val="left"/>
      <w:pPr>
        <w:ind w:left="720" w:hanging="360"/>
      </w:pPr>
      <w:rPr>
        <w:rFonts w:eastAsia="Arial Unicode MS" w:cs="Arial Unicode M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7"/>
  </w:num>
  <w:num w:numId="6">
    <w:abstractNumId w:val="8"/>
  </w:num>
  <w:num w:numId="7">
    <w:abstractNumId w:val="4"/>
  </w:num>
  <w:num w:numId="8">
    <w:abstractNumId w:val="3"/>
  </w:num>
  <w:num w:numId="9">
    <w:abstractNumId w:val="9"/>
  </w:num>
  <w:num w:numId="10">
    <w:abstractNumId w:val="10"/>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24"/>
    <w:rsid w:val="000027F9"/>
    <w:rsid w:val="00013EC0"/>
    <w:rsid w:val="00026EA1"/>
    <w:rsid w:val="00034E37"/>
    <w:rsid w:val="00062420"/>
    <w:rsid w:val="00080373"/>
    <w:rsid w:val="000A5AF5"/>
    <w:rsid w:val="000B70E1"/>
    <w:rsid w:val="000E2EE1"/>
    <w:rsid w:val="000E668D"/>
    <w:rsid w:val="0013020B"/>
    <w:rsid w:val="00151DC7"/>
    <w:rsid w:val="0015582C"/>
    <w:rsid w:val="001C384B"/>
    <w:rsid w:val="001D167C"/>
    <w:rsid w:val="001E55DC"/>
    <w:rsid w:val="00211A7C"/>
    <w:rsid w:val="002454A2"/>
    <w:rsid w:val="002563B2"/>
    <w:rsid w:val="00264D29"/>
    <w:rsid w:val="00265924"/>
    <w:rsid w:val="00267BBF"/>
    <w:rsid w:val="002B2B80"/>
    <w:rsid w:val="002E439A"/>
    <w:rsid w:val="002F5DE5"/>
    <w:rsid w:val="00333B07"/>
    <w:rsid w:val="003736D0"/>
    <w:rsid w:val="00377E45"/>
    <w:rsid w:val="003978B3"/>
    <w:rsid w:val="00401C2C"/>
    <w:rsid w:val="00422D9E"/>
    <w:rsid w:val="00425F2A"/>
    <w:rsid w:val="00473DAC"/>
    <w:rsid w:val="004A7106"/>
    <w:rsid w:val="00520DB3"/>
    <w:rsid w:val="005247F2"/>
    <w:rsid w:val="0056417E"/>
    <w:rsid w:val="005711E7"/>
    <w:rsid w:val="00583DDA"/>
    <w:rsid w:val="005909BF"/>
    <w:rsid w:val="00592FD0"/>
    <w:rsid w:val="005C2D68"/>
    <w:rsid w:val="005D1D49"/>
    <w:rsid w:val="005D74AE"/>
    <w:rsid w:val="00630446"/>
    <w:rsid w:val="00642185"/>
    <w:rsid w:val="006C465C"/>
    <w:rsid w:val="006F4721"/>
    <w:rsid w:val="006F750D"/>
    <w:rsid w:val="007422BC"/>
    <w:rsid w:val="00753728"/>
    <w:rsid w:val="00775F6E"/>
    <w:rsid w:val="007A2695"/>
    <w:rsid w:val="007A389A"/>
    <w:rsid w:val="007E1760"/>
    <w:rsid w:val="007E607C"/>
    <w:rsid w:val="00803488"/>
    <w:rsid w:val="00854CEE"/>
    <w:rsid w:val="008C5C9E"/>
    <w:rsid w:val="00943F32"/>
    <w:rsid w:val="00944D32"/>
    <w:rsid w:val="009902E5"/>
    <w:rsid w:val="009B36F1"/>
    <w:rsid w:val="009C57AE"/>
    <w:rsid w:val="009C793D"/>
    <w:rsid w:val="009D4C03"/>
    <w:rsid w:val="00A10BF1"/>
    <w:rsid w:val="00A42291"/>
    <w:rsid w:val="00A42598"/>
    <w:rsid w:val="00A42903"/>
    <w:rsid w:val="00A87AA1"/>
    <w:rsid w:val="00AA0D67"/>
    <w:rsid w:val="00AC34AF"/>
    <w:rsid w:val="00AD0F6C"/>
    <w:rsid w:val="00AE22BF"/>
    <w:rsid w:val="00AE4173"/>
    <w:rsid w:val="00B0379B"/>
    <w:rsid w:val="00B371B0"/>
    <w:rsid w:val="00B43FFD"/>
    <w:rsid w:val="00B45CF5"/>
    <w:rsid w:val="00B571FD"/>
    <w:rsid w:val="00B670F2"/>
    <w:rsid w:val="00B70177"/>
    <w:rsid w:val="00BE3C4D"/>
    <w:rsid w:val="00C03630"/>
    <w:rsid w:val="00C241ED"/>
    <w:rsid w:val="00CA3A31"/>
    <w:rsid w:val="00CA555D"/>
    <w:rsid w:val="00CA66A2"/>
    <w:rsid w:val="00CC5B69"/>
    <w:rsid w:val="00CD3CC4"/>
    <w:rsid w:val="00CE2EE4"/>
    <w:rsid w:val="00CE4FFA"/>
    <w:rsid w:val="00CF55EA"/>
    <w:rsid w:val="00D10F5E"/>
    <w:rsid w:val="00D447AF"/>
    <w:rsid w:val="00D63F74"/>
    <w:rsid w:val="00D813A9"/>
    <w:rsid w:val="00DA42D8"/>
    <w:rsid w:val="00DB06EB"/>
    <w:rsid w:val="00DC639D"/>
    <w:rsid w:val="00DE4FD5"/>
    <w:rsid w:val="00DF2BC3"/>
    <w:rsid w:val="00E01D65"/>
    <w:rsid w:val="00E06066"/>
    <w:rsid w:val="00E1641B"/>
    <w:rsid w:val="00E5537F"/>
    <w:rsid w:val="00E5791D"/>
    <w:rsid w:val="00EA3C47"/>
    <w:rsid w:val="00EB3282"/>
    <w:rsid w:val="00F32445"/>
    <w:rsid w:val="00F827A2"/>
    <w:rsid w:val="00F8610F"/>
    <w:rsid w:val="00F93C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57E4"/>
  <w15:docId w15:val="{D965031B-597C-EB4F-97A2-4D81AEE2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Vchoz">
    <w:name w:val="Výchozí"/>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apple-converted-space">
    <w:name w:val="apple-converted-space"/>
    <w:basedOn w:val="DefaultParagraphFont"/>
    <w:rsid w:val="005D74AE"/>
  </w:style>
  <w:style w:type="character" w:styleId="UnresolvedMention">
    <w:name w:val="Unresolved Mention"/>
    <w:basedOn w:val="DefaultParagraphFont"/>
    <w:uiPriority w:val="99"/>
    <w:semiHidden/>
    <w:unhideWhenUsed/>
    <w:rsid w:val="007A2695"/>
    <w:rPr>
      <w:color w:val="605E5C"/>
      <w:shd w:val="clear" w:color="auto" w:fill="E1DFDD"/>
    </w:rPr>
  </w:style>
  <w:style w:type="paragraph" w:styleId="Footer">
    <w:name w:val="footer"/>
    <w:basedOn w:val="Normal"/>
    <w:link w:val="FooterChar"/>
    <w:uiPriority w:val="99"/>
    <w:unhideWhenUsed/>
    <w:rsid w:val="000E2EE1"/>
    <w:pPr>
      <w:tabs>
        <w:tab w:val="center" w:pos="4536"/>
        <w:tab w:val="right" w:pos="9072"/>
      </w:tabs>
    </w:pPr>
  </w:style>
  <w:style w:type="character" w:customStyle="1" w:styleId="FooterChar">
    <w:name w:val="Footer Char"/>
    <w:basedOn w:val="DefaultParagraphFont"/>
    <w:link w:val="Footer"/>
    <w:uiPriority w:val="99"/>
    <w:rsid w:val="000E2EE1"/>
    <w:rPr>
      <w:sz w:val="24"/>
      <w:szCs w:val="24"/>
      <w:lang w:val="en-US" w:eastAsia="en-US"/>
    </w:rPr>
  </w:style>
  <w:style w:type="character" w:styleId="PageNumber">
    <w:name w:val="page number"/>
    <w:basedOn w:val="DefaultParagraphFont"/>
    <w:uiPriority w:val="99"/>
    <w:semiHidden/>
    <w:unhideWhenUsed/>
    <w:rsid w:val="000E2EE1"/>
  </w:style>
  <w:style w:type="paragraph" w:styleId="Header">
    <w:name w:val="header"/>
    <w:basedOn w:val="Normal"/>
    <w:link w:val="HeaderChar"/>
    <w:uiPriority w:val="99"/>
    <w:unhideWhenUsed/>
    <w:rsid w:val="000E2EE1"/>
    <w:pPr>
      <w:tabs>
        <w:tab w:val="center" w:pos="4536"/>
        <w:tab w:val="right" w:pos="9072"/>
      </w:tabs>
    </w:pPr>
  </w:style>
  <w:style w:type="character" w:customStyle="1" w:styleId="HeaderChar">
    <w:name w:val="Header Char"/>
    <w:basedOn w:val="DefaultParagraphFont"/>
    <w:link w:val="Header"/>
    <w:uiPriority w:val="99"/>
    <w:rsid w:val="000E2EE1"/>
    <w:rPr>
      <w:sz w:val="24"/>
      <w:szCs w:val="24"/>
      <w:lang w:val="en-US" w:eastAsia="en-US"/>
    </w:rPr>
  </w:style>
  <w:style w:type="character" w:styleId="FollowedHyperlink">
    <w:name w:val="FollowedHyperlink"/>
    <w:basedOn w:val="DefaultParagraphFont"/>
    <w:uiPriority w:val="99"/>
    <w:semiHidden/>
    <w:unhideWhenUsed/>
    <w:rsid w:val="000E2EE1"/>
    <w:rPr>
      <w:color w:val="FF00FF" w:themeColor="followedHyperlink"/>
      <w:u w:val="single"/>
    </w:rPr>
  </w:style>
  <w:style w:type="paragraph" w:customStyle="1" w:styleId="Styl1">
    <w:name w:val="Styl1"/>
    <w:basedOn w:val="Vchoz"/>
    <w:qFormat/>
    <w:rsid w:val="00CA66A2"/>
    <w:pPr>
      <w:numPr>
        <w:ilvl w:val="1"/>
        <w:numId w:val="4"/>
      </w:numPr>
      <w:spacing w:before="0" w:line="240" w:lineRule="auto"/>
    </w:pPr>
    <w:rPr>
      <w:rFonts w:ascii="Garamond" w:hAnsi="Garamond"/>
    </w:rPr>
  </w:style>
  <w:style w:type="numbering" w:customStyle="1" w:styleId="Aktulnseznam1">
    <w:name w:val="Aktuální seznam1"/>
    <w:uiPriority w:val="99"/>
    <w:rsid w:val="00CA66A2"/>
    <w:pPr>
      <w:numPr>
        <w:numId w:val="8"/>
      </w:numPr>
    </w:pPr>
  </w:style>
  <w:style w:type="character" w:customStyle="1" w:styleId="y2iqfc">
    <w:name w:val="y2iqfc"/>
    <w:basedOn w:val="DefaultParagraphFont"/>
    <w:rsid w:val="00062420"/>
  </w:style>
  <w:style w:type="paragraph" w:styleId="ListParagraph">
    <w:name w:val="List Paragraph"/>
    <w:basedOn w:val="Normal"/>
    <w:uiPriority w:val="34"/>
    <w:qFormat/>
    <w:rsid w:val="00AE4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2036">
      <w:bodyDiv w:val="1"/>
      <w:marLeft w:val="0"/>
      <w:marRight w:val="0"/>
      <w:marTop w:val="0"/>
      <w:marBottom w:val="0"/>
      <w:divBdr>
        <w:top w:val="none" w:sz="0" w:space="0" w:color="auto"/>
        <w:left w:val="none" w:sz="0" w:space="0" w:color="auto"/>
        <w:bottom w:val="none" w:sz="0" w:space="0" w:color="auto"/>
        <w:right w:val="none" w:sz="0" w:space="0" w:color="auto"/>
      </w:divBdr>
    </w:div>
    <w:div w:id="251158560">
      <w:bodyDiv w:val="1"/>
      <w:marLeft w:val="0"/>
      <w:marRight w:val="0"/>
      <w:marTop w:val="0"/>
      <w:marBottom w:val="0"/>
      <w:divBdr>
        <w:top w:val="none" w:sz="0" w:space="0" w:color="auto"/>
        <w:left w:val="none" w:sz="0" w:space="0" w:color="auto"/>
        <w:bottom w:val="none" w:sz="0" w:space="0" w:color="auto"/>
        <w:right w:val="none" w:sz="0" w:space="0" w:color="auto"/>
      </w:divBdr>
    </w:div>
    <w:div w:id="1133867324">
      <w:bodyDiv w:val="1"/>
      <w:marLeft w:val="0"/>
      <w:marRight w:val="0"/>
      <w:marTop w:val="0"/>
      <w:marBottom w:val="0"/>
      <w:divBdr>
        <w:top w:val="none" w:sz="0" w:space="0" w:color="auto"/>
        <w:left w:val="none" w:sz="0" w:space="0" w:color="auto"/>
        <w:bottom w:val="none" w:sz="0" w:space="0" w:color="auto"/>
        <w:right w:val="none" w:sz="0" w:space="0" w:color="auto"/>
      </w:divBdr>
    </w:div>
    <w:div w:id="1316102865">
      <w:bodyDiv w:val="1"/>
      <w:marLeft w:val="0"/>
      <w:marRight w:val="0"/>
      <w:marTop w:val="0"/>
      <w:marBottom w:val="0"/>
      <w:divBdr>
        <w:top w:val="none" w:sz="0" w:space="0" w:color="auto"/>
        <w:left w:val="none" w:sz="0" w:space="0" w:color="auto"/>
        <w:bottom w:val="none" w:sz="0" w:space="0" w:color="auto"/>
        <w:right w:val="none" w:sz="0" w:space="0" w:color="auto"/>
      </w:divBdr>
    </w:div>
    <w:div w:id="141069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gnosof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4D74-62D9-1E4C-97F9-DC605CEA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5</Pages>
  <Words>1994</Words>
  <Characters>11371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127</cp:revision>
  <dcterms:created xsi:type="dcterms:W3CDTF">2021-08-17T07:28:00Z</dcterms:created>
  <dcterms:modified xsi:type="dcterms:W3CDTF">2021-08-23T10:32:00Z</dcterms:modified>
</cp:coreProperties>
</file>